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6F727" w14:textId="301973B8" w:rsidR="00BE2894" w:rsidRDefault="00BE2894" w:rsidP="00016D7B">
      <w:pPr>
        <w:pStyle w:val="Corpodetexto"/>
        <w:spacing w:before="10" w:line="360" w:lineRule="auto"/>
        <w:ind w:right="-22"/>
        <w:jc w:val="both"/>
        <w:rPr>
          <w:rFonts w:ascii="Arial" w:hAnsi="Arial" w:cs="Arial"/>
        </w:rPr>
      </w:pPr>
    </w:p>
    <w:p w14:paraId="5B791530" w14:textId="77777777" w:rsidR="005048D4" w:rsidRPr="00016D7B" w:rsidRDefault="005048D4" w:rsidP="00016D7B">
      <w:pPr>
        <w:pStyle w:val="Corpodetexto"/>
        <w:spacing w:before="10" w:line="360" w:lineRule="auto"/>
        <w:ind w:right="-22"/>
        <w:jc w:val="both"/>
        <w:rPr>
          <w:rFonts w:ascii="Arial" w:hAnsi="Arial" w:cs="Arial"/>
        </w:rPr>
      </w:pPr>
    </w:p>
    <w:p w14:paraId="2A44727A" w14:textId="632661A3" w:rsidR="00BE2894" w:rsidRPr="006C57AE" w:rsidRDefault="00E15251" w:rsidP="00016D7B">
      <w:pPr>
        <w:pStyle w:val="Corpodetexto"/>
        <w:spacing w:before="108" w:line="360" w:lineRule="auto"/>
        <w:ind w:right="-2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BE2894" w:rsidRPr="006C57AE">
        <w:rPr>
          <w:rFonts w:ascii="Arial" w:hAnsi="Arial" w:cs="Arial"/>
          <w:b/>
        </w:rPr>
        <w:t>DITAL DE PROCESSO SELETIVO SIMPLIFICADO N° 0</w:t>
      </w:r>
      <w:r w:rsidR="000470D7">
        <w:rPr>
          <w:rFonts w:ascii="Arial" w:hAnsi="Arial" w:cs="Arial"/>
          <w:b/>
        </w:rPr>
        <w:t>05</w:t>
      </w:r>
      <w:r w:rsidR="00496C5C">
        <w:rPr>
          <w:rFonts w:ascii="Arial" w:hAnsi="Arial" w:cs="Arial"/>
          <w:b/>
        </w:rPr>
        <w:t>/2023</w:t>
      </w:r>
      <w:r w:rsidR="00BE2894" w:rsidRPr="006C57AE">
        <w:rPr>
          <w:rFonts w:ascii="Arial" w:hAnsi="Arial" w:cs="Arial"/>
          <w:b/>
        </w:rPr>
        <w:t>.</w:t>
      </w:r>
    </w:p>
    <w:p w14:paraId="1EE88DF6" w14:textId="4F2EA6E2" w:rsidR="009C6841" w:rsidRDefault="009C6841" w:rsidP="009C6841">
      <w:pPr>
        <w:jc w:val="center"/>
        <w:rPr>
          <w:rFonts w:ascii="Arial" w:hAnsi="Arial" w:cs="Arial"/>
          <w:b/>
          <w:sz w:val="24"/>
          <w:szCs w:val="24"/>
        </w:rPr>
      </w:pPr>
    </w:p>
    <w:p w14:paraId="4BC4FAC7" w14:textId="77777777" w:rsidR="005048D4" w:rsidRPr="00151BB3" w:rsidRDefault="005048D4" w:rsidP="009C6841">
      <w:pPr>
        <w:jc w:val="center"/>
        <w:rPr>
          <w:rFonts w:ascii="Arial" w:hAnsi="Arial" w:cs="Arial"/>
          <w:b/>
          <w:sz w:val="24"/>
          <w:szCs w:val="24"/>
        </w:rPr>
      </w:pPr>
    </w:p>
    <w:p w14:paraId="5A9ACF76" w14:textId="77777777" w:rsidR="009C6841" w:rsidRDefault="009C6841" w:rsidP="009C6841">
      <w:pPr>
        <w:ind w:left="3540"/>
        <w:jc w:val="both"/>
        <w:rPr>
          <w:rFonts w:ascii="Arial" w:hAnsi="Arial" w:cs="Arial"/>
          <w:sz w:val="24"/>
          <w:szCs w:val="24"/>
        </w:rPr>
      </w:pPr>
      <w:r w:rsidRPr="00151BB3">
        <w:rPr>
          <w:rFonts w:ascii="Arial" w:hAnsi="Arial" w:cs="Arial"/>
          <w:b/>
          <w:sz w:val="24"/>
          <w:szCs w:val="24"/>
        </w:rPr>
        <w:t>Edital de Processo Seletivo Simplificado       para contratação por prazo determinado</w:t>
      </w:r>
      <w:r w:rsidRPr="009E40C3">
        <w:rPr>
          <w:rFonts w:ascii="Arial" w:hAnsi="Arial" w:cs="Arial"/>
          <w:sz w:val="24"/>
          <w:szCs w:val="24"/>
        </w:rPr>
        <w:t xml:space="preserve">. </w:t>
      </w:r>
    </w:p>
    <w:p w14:paraId="0015CB72" w14:textId="77777777" w:rsidR="009C6841" w:rsidRDefault="009C6841" w:rsidP="009C684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F2A8544" w14:textId="77777777" w:rsidR="00BE2894" w:rsidRPr="00016D7B" w:rsidRDefault="00BE2894" w:rsidP="00016D7B">
      <w:pPr>
        <w:pStyle w:val="Corpodetexto"/>
        <w:spacing w:line="360" w:lineRule="auto"/>
        <w:ind w:right="-22"/>
        <w:jc w:val="both"/>
        <w:rPr>
          <w:rFonts w:ascii="Arial" w:hAnsi="Arial" w:cs="Arial"/>
        </w:rPr>
      </w:pPr>
    </w:p>
    <w:p w14:paraId="7D476C06" w14:textId="3449E974" w:rsidR="00BE2894" w:rsidRPr="00016D7B" w:rsidRDefault="00BE2894" w:rsidP="00016D7B">
      <w:pPr>
        <w:pStyle w:val="Corpodetexto"/>
        <w:spacing w:line="360" w:lineRule="auto"/>
        <w:ind w:right="-22" w:firstLine="1701"/>
        <w:jc w:val="both"/>
        <w:rPr>
          <w:rFonts w:ascii="Arial" w:hAnsi="Arial" w:cs="Arial"/>
        </w:rPr>
      </w:pPr>
      <w:r w:rsidRPr="00016D7B">
        <w:rPr>
          <w:rFonts w:ascii="Arial" w:hAnsi="Arial" w:cs="Arial"/>
        </w:rPr>
        <w:t>O Prefeito Municipal de Protásio Alves/RS, no uso de suas atribuições legais, visando à contratação de pessoa, por prazo determinado para desempenhar</w:t>
      </w:r>
      <w:r w:rsidR="00D87CFA" w:rsidRPr="00016D7B">
        <w:rPr>
          <w:rFonts w:ascii="Arial" w:hAnsi="Arial" w:cs="Arial"/>
        </w:rPr>
        <w:t xml:space="preserve"> a</w:t>
      </w:r>
      <w:r w:rsidRPr="00016D7B">
        <w:rPr>
          <w:rFonts w:ascii="Arial" w:hAnsi="Arial" w:cs="Arial"/>
        </w:rPr>
        <w:t xml:space="preserve"> funç</w:t>
      </w:r>
      <w:r w:rsidR="00F06A2C">
        <w:rPr>
          <w:rFonts w:ascii="Arial" w:hAnsi="Arial" w:cs="Arial"/>
        </w:rPr>
        <w:t>ão</w:t>
      </w:r>
      <w:r w:rsidRPr="00016D7B">
        <w:rPr>
          <w:rFonts w:ascii="Arial" w:hAnsi="Arial" w:cs="Arial"/>
        </w:rPr>
        <w:t xml:space="preserve"> de</w:t>
      </w:r>
      <w:r w:rsidR="009C6841">
        <w:rPr>
          <w:rFonts w:ascii="Arial" w:hAnsi="Arial" w:cs="Arial"/>
        </w:rPr>
        <w:t xml:space="preserve"> </w:t>
      </w:r>
      <w:r w:rsidRPr="00016D7B">
        <w:rPr>
          <w:rFonts w:ascii="Arial" w:hAnsi="Arial" w:cs="Arial"/>
        </w:rPr>
        <w:t xml:space="preserve"> </w:t>
      </w:r>
      <w:r w:rsidR="00D87CFA" w:rsidRPr="00016D7B">
        <w:rPr>
          <w:rFonts w:ascii="Arial" w:hAnsi="Arial" w:cs="Arial"/>
        </w:rPr>
        <w:t>(01)</w:t>
      </w:r>
      <w:r w:rsidRPr="00016D7B">
        <w:rPr>
          <w:rFonts w:ascii="Arial" w:hAnsi="Arial" w:cs="Arial"/>
        </w:rPr>
        <w:t xml:space="preserve"> </w:t>
      </w:r>
      <w:r w:rsidR="00496C5C">
        <w:rPr>
          <w:rFonts w:ascii="Arial" w:hAnsi="Arial" w:cs="Arial"/>
        </w:rPr>
        <w:t>Operário</w:t>
      </w:r>
      <w:r w:rsidR="009C6841">
        <w:rPr>
          <w:rFonts w:ascii="Arial" w:hAnsi="Arial" w:cs="Arial"/>
        </w:rPr>
        <w:t xml:space="preserve"> (4</w:t>
      </w:r>
      <w:r w:rsidR="00496C5C">
        <w:rPr>
          <w:rFonts w:ascii="Arial" w:hAnsi="Arial" w:cs="Arial"/>
        </w:rPr>
        <w:t>4</w:t>
      </w:r>
      <w:r w:rsidR="00D87CFA" w:rsidRPr="00016D7B">
        <w:rPr>
          <w:rFonts w:ascii="Arial" w:hAnsi="Arial" w:cs="Arial"/>
        </w:rPr>
        <w:t xml:space="preserve"> horas),  </w:t>
      </w:r>
      <w:r w:rsidRPr="00016D7B">
        <w:rPr>
          <w:rFonts w:ascii="Arial" w:hAnsi="Arial" w:cs="Arial"/>
        </w:rPr>
        <w:t xml:space="preserve">amparado em excepcional interesse público devidamente reconhecido por </w:t>
      </w:r>
      <w:r w:rsidR="006C57AE">
        <w:rPr>
          <w:rFonts w:ascii="Arial" w:hAnsi="Arial" w:cs="Arial"/>
        </w:rPr>
        <w:t>intermédio das Leis Municipais n</w:t>
      </w:r>
      <w:r w:rsidRPr="00016D7B">
        <w:rPr>
          <w:rFonts w:ascii="Arial" w:hAnsi="Arial" w:cs="Arial"/>
        </w:rPr>
        <w:t>° 552/2001 de 28 de Setembr</w:t>
      </w:r>
      <w:r w:rsidR="009C6841">
        <w:rPr>
          <w:rFonts w:ascii="Arial" w:hAnsi="Arial" w:cs="Arial"/>
        </w:rPr>
        <w:t>o</w:t>
      </w:r>
      <w:r w:rsidR="00496C5C">
        <w:rPr>
          <w:rFonts w:ascii="Arial" w:hAnsi="Arial" w:cs="Arial"/>
        </w:rPr>
        <w:t xml:space="preserve"> de 2001; Lei Municipal nº 1.681/2023</w:t>
      </w:r>
      <w:r w:rsidR="009C6841">
        <w:rPr>
          <w:rFonts w:ascii="Arial" w:hAnsi="Arial" w:cs="Arial"/>
        </w:rPr>
        <w:t xml:space="preserve">, </w:t>
      </w:r>
      <w:r w:rsidRPr="00016D7B">
        <w:rPr>
          <w:rFonts w:ascii="Arial" w:hAnsi="Arial" w:cs="Arial"/>
        </w:rPr>
        <w:t xml:space="preserve"> de </w:t>
      </w:r>
      <w:r w:rsidR="00496C5C">
        <w:rPr>
          <w:rFonts w:ascii="Arial" w:hAnsi="Arial" w:cs="Arial"/>
        </w:rPr>
        <w:t>05</w:t>
      </w:r>
      <w:r w:rsidRPr="00016D7B">
        <w:rPr>
          <w:rFonts w:ascii="Arial" w:hAnsi="Arial" w:cs="Arial"/>
        </w:rPr>
        <w:t xml:space="preserve"> de </w:t>
      </w:r>
      <w:r w:rsidR="00496C5C">
        <w:rPr>
          <w:rFonts w:ascii="Arial" w:hAnsi="Arial" w:cs="Arial"/>
        </w:rPr>
        <w:t>julho</w:t>
      </w:r>
      <w:r w:rsidRPr="00016D7B">
        <w:rPr>
          <w:rFonts w:ascii="Arial" w:hAnsi="Arial" w:cs="Arial"/>
        </w:rPr>
        <w:t xml:space="preserve"> de </w:t>
      </w:r>
      <w:r w:rsidR="00496C5C">
        <w:rPr>
          <w:rFonts w:ascii="Arial" w:hAnsi="Arial" w:cs="Arial"/>
        </w:rPr>
        <w:t>2023</w:t>
      </w:r>
      <w:r w:rsidRPr="00016D7B">
        <w:rPr>
          <w:rFonts w:ascii="Arial" w:hAnsi="Arial" w:cs="Arial"/>
        </w:rPr>
        <w:t>,</w:t>
      </w:r>
      <w:r w:rsidRPr="00016D7B">
        <w:rPr>
          <w:rFonts w:ascii="Arial" w:hAnsi="Arial" w:cs="Arial"/>
          <w:i/>
        </w:rPr>
        <w:t xml:space="preserve"> </w:t>
      </w:r>
      <w:r w:rsidRPr="00016D7B">
        <w:rPr>
          <w:rFonts w:ascii="Arial" w:hAnsi="Arial" w:cs="Arial"/>
        </w:rPr>
        <w:t>com fulcro no art</w:t>
      </w:r>
      <w:r w:rsidR="003A03DC">
        <w:rPr>
          <w:rFonts w:ascii="Arial" w:hAnsi="Arial" w:cs="Arial"/>
        </w:rPr>
        <w:t>igo</w:t>
      </w:r>
      <w:r w:rsidRPr="00016D7B">
        <w:rPr>
          <w:rFonts w:ascii="Arial" w:hAnsi="Arial" w:cs="Arial"/>
        </w:rPr>
        <w:t xml:space="preserve"> 37, IX, da Constituição da República, torna pública a realização de Processo Seletivo Simplificado, que será regido pelas normas estabelecidas neste Edital </w:t>
      </w:r>
      <w:r w:rsidR="003A03DC">
        <w:rPr>
          <w:rFonts w:ascii="Arial" w:hAnsi="Arial" w:cs="Arial"/>
        </w:rPr>
        <w:t xml:space="preserve"> </w:t>
      </w:r>
      <w:r w:rsidRPr="00016D7B">
        <w:rPr>
          <w:rFonts w:ascii="Arial" w:hAnsi="Arial" w:cs="Arial"/>
        </w:rPr>
        <w:t xml:space="preserve">e </w:t>
      </w:r>
      <w:r w:rsidR="003A03DC">
        <w:rPr>
          <w:rFonts w:ascii="Arial" w:hAnsi="Arial" w:cs="Arial"/>
        </w:rPr>
        <w:t xml:space="preserve"> </w:t>
      </w:r>
      <w:r w:rsidRPr="00016D7B">
        <w:rPr>
          <w:rFonts w:ascii="Arial" w:hAnsi="Arial" w:cs="Arial"/>
        </w:rPr>
        <w:t xml:space="preserve">no </w:t>
      </w:r>
      <w:r w:rsidR="003A03DC">
        <w:rPr>
          <w:rFonts w:ascii="Arial" w:hAnsi="Arial" w:cs="Arial"/>
        </w:rPr>
        <w:t xml:space="preserve"> </w:t>
      </w:r>
      <w:r w:rsidRPr="00016D7B">
        <w:rPr>
          <w:rFonts w:ascii="Arial" w:hAnsi="Arial" w:cs="Arial"/>
        </w:rPr>
        <w:t xml:space="preserve">Decreto </w:t>
      </w:r>
      <w:r w:rsidR="00EC04B0">
        <w:rPr>
          <w:rFonts w:ascii="Arial" w:hAnsi="Arial" w:cs="Arial"/>
        </w:rPr>
        <w:t xml:space="preserve"> </w:t>
      </w:r>
      <w:r w:rsidRPr="00016D7B">
        <w:rPr>
          <w:rFonts w:ascii="Arial" w:hAnsi="Arial" w:cs="Arial"/>
        </w:rPr>
        <w:t>n°</w:t>
      </w:r>
      <w:r w:rsidR="00EC04B0">
        <w:rPr>
          <w:rFonts w:ascii="Arial" w:hAnsi="Arial" w:cs="Arial"/>
        </w:rPr>
        <w:t xml:space="preserve"> </w:t>
      </w:r>
      <w:r w:rsidRPr="00016D7B">
        <w:rPr>
          <w:rFonts w:ascii="Arial" w:hAnsi="Arial" w:cs="Arial"/>
        </w:rPr>
        <w:t xml:space="preserve"> 524/2017, de 21 de junho de 2017.</w:t>
      </w:r>
    </w:p>
    <w:p w14:paraId="3808265B" w14:textId="77777777" w:rsidR="00BE2894" w:rsidRPr="006C57AE" w:rsidRDefault="00BE2894" w:rsidP="00016D7B">
      <w:pPr>
        <w:pStyle w:val="PargrafodaLista"/>
        <w:numPr>
          <w:ilvl w:val="0"/>
          <w:numId w:val="3"/>
        </w:numPr>
        <w:tabs>
          <w:tab w:val="left" w:pos="514"/>
        </w:tabs>
        <w:spacing w:before="131" w:line="360" w:lineRule="auto"/>
        <w:ind w:left="0" w:right="-22" w:firstLine="0"/>
        <w:rPr>
          <w:rFonts w:ascii="Arial" w:hAnsi="Arial" w:cs="Arial"/>
          <w:b/>
          <w:sz w:val="24"/>
          <w:szCs w:val="24"/>
        </w:rPr>
      </w:pPr>
      <w:r w:rsidRPr="006C57AE">
        <w:rPr>
          <w:rFonts w:ascii="Arial" w:hAnsi="Arial" w:cs="Arial"/>
          <w:b/>
          <w:sz w:val="24"/>
          <w:szCs w:val="24"/>
        </w:rPr>
        <w:t>DISPOSIÇÕES</w:t>
      </w:r>
      <w:r w:rsidRPr="006C57AE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6C57AE">
        <w:rPr>
          <w:rFonts w:ascii="Arial" w:hAnsi="Arial" w:cs="Arial"/>
          <w:b/>
          <w:sz w:val="24"/>
          <w:szCs w:val="24"/>
        </w:rPr>
        <w:t>PRELIMINARES</w:t>
      </w:r>
    </w:p>
    <w:p w14:paraId="2BB4346C" w14:textId="0F150761" w:rsidR="00BE2894" w:rsidRPr="00016D7B" w:rsidRDefault="00BE2894" w:rsidP="00016D7B">
      <w:pPr>
        <w:pStyle w:val="PargrafodaLista"/>
        <w:numPr>
          <w:ilvl w:val="1"/>
          <w:numId w:val="3"/>
        </w:numPr>
        <w:tabs>
          <w:tab w:val="left" w:pos="682"/>
        </w:tabs>
        <w:spacing w:before="118"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 xml:space="preserve">O Processo Seletivo Simplificado será executado por intermédio de Comissão composta por três servidores, designados através da Portaria n° </w:t>
      </w:r>
      <w:r w:rsidR="00E02BEB" w:rsidRPr="00E02BEB">
        <w:rPr>
          <w:rFonts w:ascii="Arial" w:hAnsi="Arial" w:cs="Arial"/>
          <w:sz w:val="24"/>
          <w:szCs w:val="24"/>
        </w:rPr>
        <w:t>1.514</w:t>
      </w:r>
      <w:r w:rsidR="00FB5995" w:rsidRPr="00E02BEB">
        <w:rPr>
          <w:rFonts w:ascii="Arial" w:hAnsi="Arial" w:cs="Arial"/>
          <w:sz w:val="24"/>
          <w:szCs w:val="24"/>
        </w:rPr>
        <w:t>/2023</w:t>
      </w:r>
      <w:r w:rsidR="00A53337" w:rsidRPr="00E02BEB">
        <w:rPr>
          <w:rFonts w:ascii="Arial" w:hAnsi="Arial" w:cs="Arial"/>
          <w:sz w:val="24"/>
          <w:szCs w:val="24"/>
        </w:rPr>
        <w:t>,</w:t>
      </w:r>
      <w:r w:rsidRPr="00E02BEB">
        <w:rPr>
          <w:rFonts w:ascii="Arial" w:hAnsi="Arial" w:cs="Arial"/>
          <w:sz w:val="24"/>
          <w:szCs w:val="24"/>
        </w:rPr>
        <w:t xml:space="preserve"> de</w:t>
      </w:r>
      <w:r w:rsidR="00434FDC" w:rsidRPr="00E02BEB">
        <w:rPr>
          <w:rFonts w:ascii="Arial" w:hAnsi="Arial" w:cs="Arial"/>
          <w:sz w:val="24"/>
          <w:szCs w:val="24"/>
        </w:rPr>
        <w:t xml:space="preserve"> </w:t>
      </w:r>
      <w:r w:rsidR="00E02BEB" w:rsidRPr="00E02BEB">
        <w:rPr>
          <w:rFonts w:ascii="Arial" w:hAnsi="Arial" w:cs="Arial"/>
          <w:sz w:val="24"/>
          <w:szCs w:val="24"/>
        </w:rPr>
        <w:t>10</w:t>
      </w:r>
      <w:r w:rsidR="00434FDC" w:rsidRPr="00E02BEB">
        <w:rPr>
          <w:rFonts w:ascii="Arial" w:hAnsi="Arial" w:cs="Arial"/>
          <w:sz w:val="24"/>
          <w:szCs w:val="24"/>
        </w:rPr>
        <w:t xml:space="preserve"> de </w:t>
      </w:r>
      <w:r w:rsidR="00FB5995" w:rsidRPr="00E02BEB">
        <w:rPr>
          <w:rFonts w:ascii="Arial" w:hAnsi="Arial" w:cs="Arial"/>
          <w:sz w:val="24"/>
          <w:szCs w:val="24"/>
        </w:rPr>
        <w:t>julho</w:t>
      </w:r>
      <w:r w:rsidR="00434FDC" w:rsidRPr="00E02BEB">
        <w:rPr>
          <w:rFonts w:ascii="Arial" w:hAnsi="Arial" w:cs="Arial"/>
          <w:sz w:val="24"/>
          <w:szCs w:val="24"/>
        </w:rPr>
        <w:t xml:space="preserve"> de </w:t>
      </w:r>
      <w:r w:rsidR="00FB5995" w:rsidRPr="00E02BEB">
        <w:rPr>
          <w:rFonts w:ascii="Arial" w:hAnsi="Arial" w:cs="Arial"/>
          <w:sz w:val="24"/>
          <w:szCs w:val="24"/>
        </w:rPr>
        <w:t>2023</w:t>
      </w:r>
      <w:r w:rsidR="00434FDC" w:rsidRPr="00E02BEB">
        <w:rPr>
          <w:rFonts w:ascii="Arial" w:hAnsi="Arial" w:cs="Arial"/>
          <w:sz w:val="24"/>
          <w:szCs w:val="24"/>
        </w:rPr>
        <w:t>.</w:t>
      </w:r>
    </w:p>
    <w:p w14:paraId="3B4BD206" w14:textId="77777777" w:rsidR="00BE2894" w:rsidRPr="00016D7B" w:rsidRDefault="00BE2894" w:rsidP="00016D7B">
      <w:pPr>
        <w:pStyle w:val="PargrafodaLista"/>
        <w:numPr>
          <w:ilvl w:val="2"/>
          <w:numId w:val="3"/>
        </w:numPr>
        <w:tabs>
          <w:tab w:val="left" w:pos="984"/>
        </w:tabs>
        <w:spacing w:before="141"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>As reuniões e deliberações da Comissão serão objeto de registros em</w:t>
      </w:r>
      <w:r w:rsidRPr="00016D7B">
        <w:rPr>
          <w:rFonts w:ascii="Arial" w:hAnsi="Arial" w:cs="Arial"/>
          <w:spacing w:val="-13"/>
          <w:sz w:val="24"/>
          <w:szCs w:val="24"/>
        </w:rPr>
        <w:t xml:space="preserve"> </w:t>
      </w:r>
      <w:r w:rsidR="00EC04B0">
        <w:rPr>
          <w:rFonts w:ascii="Arial" w:hAnsi="Arial" w:cs="Arial"/>
          <w:sz w:val="24"/>
          <w:szCs w:val="24"/>
        </w:rPr>
        <w:t>A</w:t>
      </w:r>
      <w:r w:rsidRPr="00016D7B">
        <w:rPr>
          <w:rFonts w:ascii="Arial" w:hAnsi="Arial" w:cs="Arial"/>
          <w:sz w:val="24"/>
          <w:szCs w:val="24"/>
        </w:rPr>
        <w:t>tas.</w:t>
      </w:r>
    </w:p>
    <w:p w14:paraId="66C51242" w14:textId="1CDDB508" w:rsidR="00BE2894" w:rsidRPr="00016D7B" w:rsidRDefault="00BE2894" w:rsidP="00016D7B">
      <w:pPr>
        <w:pStyle w:val="PargrafodaLista"/>
        <w:numPr>
          <w:ilvl w:val="2"/>
          <w:numId w:val="3"/>
        </w:numPr>
        <w:tabs>
          <w:tab w:val="left" w:pos="984"/>
        </w:tabs>
        <w:spacing w:before="141"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>Durante toda a realização do Processo Seletivo Simplificado serão prestigiados, sem prejuízo de outros, os princípios estabelecidos no art</w:t>
      </w:r>
      <w:r w:rsidR="003A03DC">
        <w:rPr>
          <w:rFonts w:ascii="Arial" w:hAnsi="Arial" w:cs="Arial"/>
          <w:sz w:val="24"/>
          <w:szCs w:val="24"/>
        </w:rPr>
        <w:t>igo</w:t>
      </w:r>
      <w:r w:rsidRPr="00016D7B">
        <w:rPr>
          <w:rFonts w:ascii="Arial" w:hAnsi="Arial" w:cs="Arial"/>
          <w:sz w:val="24"/>
          <w:szCs w:val="24"/>
        </w:rPr>
        <w:t xml:space="preserve"> 37, “caput”, da Constituição da</w:t>
      </w:r>
      <w:r w:rsidRPr="00016D7B">
        <w:rPr>
          <w:rFonts w:ascii="Arial" w:hAnsi="Arial" w:cs="Arial"/>
          <w:spacing w:val="-3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República.</w:t>
      </w:r>
    </w:p>
    <w:p w14:paraId="62760A84" w14:textId="236965A0" w:rsidR="00BE2894" w:rsidRPr="003A03DC" w:rsidRDefault="006C57AE" w:rsidP="00580195">
      <w:pPr>
        <w:pStyle w:val="PargrafodaLista"/>
        <w:numPr>
          <w:ilvl w:val="2"/>
          <w:numId w:val="3"/>
        </w:numPr>
        <w:tabs>
          <w:tab w:val="left" w:pos="1037"/>
        </w:tabs>
        <w:spacing w:line="360" w:lineRule="auto"/>
        <w:ind w:left="0" w:right="-22" w:firstLine="0"/>
        <w:jc w:val="left"/>
        <w:rPr>
          <w:rFonts w:ascii="Arial" w:hAnsi="Arial" w:cs="Arial"/>
          <w:sz w:val="24"/>
          <w:szCs w:val="24"/>
        </w:rPr>
      </w:pPr>
      <w:r w:rsidRPr="003A03DC">
        <w:rPr>
          <w:rFonts w:ascii="Arial" w:hAnsi="Arial" w:cs="Arial"/>
          <w:sz w:val="24"/>
          <w:szCs w:val="24"/>
        </w:rPr>
        <w:t>O E</w:t>
      </w:r>
      <w:r w:rsidR="00BE2894" w:rsidRPr="003A03DC">
        <w:rPr>
          <w:rFonts w:ascii="Arial" w:hAnsi="Arial" w:cs="Arial"/>
          <w:sz w:val="24"/>
          <w:szCs w:val="24"/>
        </w:rPr>
        <w:t xml:space="preserve">dital de abertura do Processo Seletivo Simplificado será publicado integralmente no </w:t>
      </w:r>
      <w:r w:rsidR="003A03DC" w:rsidRPr="003A03DC">
        <w:rPr>
          <w:rFonts w:ascii="Arial" w:hAnsi="Arial" w:cs="Arial"/>
          <w:sz w:val="24"/>
          <w:szCs w:val="24"/>
        </w:rPr>
        <w:t>site</w:t>
      </w:r>
      <w:r w:rsidR="00BE2894" w:rsidRPr="003A03DC">
        <w:rPr>
          <w:rFonts w:ascii="Arial" w:hAnsi="Arial" w:cs="Arial"/>
          <w:sz w:val="24"/>
          <w:szCs w:val="24"/>
        </w:rPr>
        <w:t xml:space="preserve"> </w:t>
      </w:r>
      <w:r w:rsidR="003A03DC" w:rsidRPr="003A03DC">
        <w:rPr>
          <w:rFonts w:ascii="Arial" w:hAnsi="Arial" w:cs="Arial"/>
          <w:sz w:val="24"/>
          <w:szCs w:val="24"/>
        </w:rPr>
        <w:t xml:space="preserve">do Município de Protásio Alves-RS, </w:t>
      </w:r>
      <w:r w:rsidR="00BE2894" w:rsidRPr="003A03DC">
        <w:rPr>
          <w:rFonts w:ascii="Arial" w:hAnsi="Arial" w:cs="Arial"/>
          <w:sz w:val="24"/>
          <w:szCs w:val="24"/>
        </w:rPr>
        <w:t xml:space="preserve">sendo o seu extrato veiculado, ao menos uma vez, em jornal de circulação local, no mínimo três </w:t>
      </w:r>
      <w:r w:rsidR="00EC04B0" w:rsidRPr="003A03DC">
        <w:rPr>
          <w:rFonts w:ascii="Arial" w:hAnsi="Arial" w:cs="Arial"/>
          <w:sz w:val="24"/>
          <w:szCs w:val="24"/>
        </w:rPr>
        <w:t xml:space="preserve"> </w:t>
      </w:r>
      <w:r w:rsidR="00BE2894" w:rsidRPr="003A03DC">
        <w:rPr>
          <w:rFonts w:ascii="Arial" w:hAnsi="Arial" w:cs="Arial"/>
          <w:sz w:val="24"/>
          <w:szCs w:val="24"/>
        </w:rPr>
        <w:t>dias antes do encerramento das</w:t>
      </w:r>
      <w:r w:rsidR="00BE2894" w:rsidRPr="003A03DC">
        <w:rPr>
          <w:rFonts w:ascii="Arial" w:hAnsi="Arial" w:cs="Arial"/>
          <w:spacing w:val="-10"/>
          <w:sz w:val="24"/>
          <w:szCs w:val="24"/>
        </w:rPr>
        <w:t xml:space="preserve"> </w:t>
      </w:r>
      <w:r w:rsidR="00BE2894" w:rsidRPr="003A03DC">
        <w:rPr>
          <w:rFonts w:ascii="Arial" w:hAnsi="Arial" w:cs="Arial"/>
          <w:sz w:val="24"/>
          <w:szCs w:val="24"/>
        </w:rPr>
        <w:t>inscrições.</w:t>
      </w:r>
    </w:p>
    <w:p w14:paraId="58C78466" w14:textId="6AB2197C" w:rsidR="0032123F" w:rsidRDefault="0032123F" w:rsidP="0032123F">
      <w:pPr>
        <w:pStyle w:val="PargrafodaLista"/>
        <w:tabs>
          <w:tab w:val="left" w:pos="1037"/>
        </w:tabs>
        <w:spacing w:line="360" w:lineRule="auto"/>
        <w:ind w:left="0" w:right="-22"/>
        <w:jc w:val="left"/>
        <w:rPr>
          <w:rFonts w:ascii="Arial" w:hAnsi="Arial" w:cs="Arial"/>
          <w:sz w:val="24"/>
          <w:szCs w:val="24"/>
        </w:rPr>
      </w:pPr>
    </w:p>
    <w:p w14:paraId="4D88878F" w14:textId="77777777" w:rsidR="00FB5995" w:rsidRDefault="00FB5995" w:rsidP="0032123F">
      <w:pPr>
        <w:pStyle w:val="PargrafodaLista"/>
        <w:tabs>
          <w:tab w:val="left" w:pos="1037"/>
        </w:tabs>
        <w:spacing w:line="360" w:lineRule="auto"/>
        <w:ind w:left="0" w:right="-22"/>
        <w:jc w:val="left"/>
        <w:rPr>
          <w:rFonts w:ascii="Arial" w:hAnsi="Arial" w:cs="Arial"/>
          <w:sz w:val="24"/>
          <w:szCs w:val="24"/>
        </w:rPr>
      </w:pPr>
    </w:p>
    <w:p w14:paraId="1DFE6755" w14:textId="77777777" w:rsidR="0032123F" w:rsidRPr="0032123F" w:rsidRDefault="0032123F" w:rsidP="0032123F">
      <w:pPr>
        <w:pStyle w:val="PargrafodaLista"/>
        <w:tabs>
          <w:tab w:val="left" w:pos="1037"/>
        </w:tabs>
        <w:spacing w:line="360" w:lineRule="auto"/>
        <w:ind w:left="0" w:right="-22"/>
        <w:jc w:val="left"/>
        <w:rPr>
          <w:rFonts w:ascii="Arial" w:hAnsi="Arial" w:cs="Arial"/>
          <w:sz w:val="24"/>
          <w:szCs w:val="24"/>
        </w:rPr>
      </w:pPr>
    </w:p>
    <w:p w14:paraId="657E6715" w14:textId="3158D5EA" w:rsidR="00BE2894" w:rsidRPr="00016D7B" w:rsidRDefault="00BE2894" w:rsidP="00016D7B">
      <w:pPr>
        <w:pStyle w:val="PargrafodaLista"/>
        <w:numPr>
          <w:ilvl w:val="2"/>
          <w:numId w:val="3"/>
        </w:numPr>
        <w:tabs>
          <w:tab w:val="left" w:pos="1037"/>
        </w:tabs>
        <w:spacing w:before="100"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 xml:space="preserve">Os demais atos e decisões inerentes ao presente Processo Seletivo Simplificado serão publicados no </w:t>
      </w:r>
      <w:r w:rsidR="003A03DC">
        <w:rPr>
          <w:rFonts w:ascii="Arial" w:hAnsi="Arial" w:cs="Arial"/>
          <w:sz w:val="24"/>
          <w:szCs w:val="24"/>
        </w:rPr>
        <w:t>site</w:t>
      </w:r>
      <w:r w:rsidRPr="00016D7B">
        <w:rPr>
          <w:rFonts w:ascii="Arial" w:hAnsi="Arial" w:cs="Arial"/>
          <w:sz w:val="24"/>
          <w:szCs w:val="24"/>
        </w:rPr>
        <w:t xml:space="preserve"> oficia</w:t>
      </w:r>
      <w:r w:rsidR="003A03DC">
        <w:rPr>
          <w:rFonts w:ascii="Arial" w:hAnsi="Arial" w:cs="Arial"/>
          <w:sz w:val="24"/>
          <w:szCs w:val="24"/>
        </w:rPr>
        <w:t>l do Município de Protásio Alves-RS</w:t>
      </w:r>
      <w:r w:rsidRPr="00016D7B">
        <w:rPr>
          <w:rFonts w:ascii="Arial" w:hAnsi="Arial" w:cs="Arial"/>
          <w:sz w:val="24"/>
          <w:szCs w:val="24"/>
        </w:rPr>
        <w:t xml:space="preserve"> e</w:t>
      </w:r>
      <w:r w:rsidR="00F56EB0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 xml:space="preserve"> em meio eletrônico</w:t>
      </w:r>
      <w:r w:rsidR="003A03DC">
        <w:rPr>
          <w:rFonts w:ascii="Arial" w:hAnsi="Arial" w:cs="Arial"/>
          <w:sz w:val="24"/>
          <w:szCs w:val="24"/>
        </w:rPr>
        <w:t>.</w:t>
      </w:r>
    </w:p>
    <w:p w14:paraId="3D457782" w14:textId="77777777" w:rsidR="00BE2894" w:rsidRPr="00016D7B" w:rsidRDefault="00BE2894" w:rsidP="00016D7B">
      <w:pPr>
        <w:pStyle w:val="PargrafodaLista"/>
        <w:numPr>
          <w:ilvl w:val="2"/>
          <w:numId w:val="3"/>
        </w:numPr>
        <w:tabs>
          <w:tab w:val="left" w:pos="1037"/>
        </w:tabs>
        <w:spacing w:before="1"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>Os prazos constantes neste Edital serão contados em d</w:t>
      </w:r>
      <w:r w:rsidR="00A53337" w:rsidRPr="00016D7B">
        <w:rPr>
          <w:rFonts w:ascii="Arial" w:hAnsi="Arial" w:cs="Arial"/>
          <w:sz w:val="24"/>
          <w:szCs w:val="24"/>
        </w:rPr>
        <w:t>ias corridos, de</w:t>
      </w:r>
      <w:r w:rsidRPr="00016D7B">
        <w:rPr>
          <w:rFonts w:ascii="Arial" w:hAnsi="Arial" w:cs="Arial"/>
          <w:sz w:val="24"/>
          <w:szCs w:val="24"/>
        </w:rPr>
        <w:t xml:space="preserve"> início </w:t>
      </w:r>
      <w:r w:rsidR="00F56EB0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e</w:t>
      </w:r>
      <w:r w:rsidR="00F56EB0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 xml:space="preserve"> incluindo-se </w:t>
      </w:r>
      <w:r w:rsidR="00F56EB0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 xml:space="preserve">o </w:t>
      </w:r>
      <w:r w:rsidR="00F56EB0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do</w:t>
      </w:r>
      <w:r w:rsidR="00F56EB0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pacing w:val="-10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final.</w:t>
      </w:r>
    </w:p>
    <w:p w14:paraId="2D0678C4" w14:textId="77777777" w:rsidR="00BE2894" w:rsidRPr="00016D7B" w:rsidRDefault="00BE2894" w:rsidP="00016D7B">
      <w:pPr>
        <w:pStyle w:val="PargrafodaLista"/>
        <w:numPr>
          <w:ilvl w:val="2"/>
          <w:numId w:val="3"/>
        </w:numPr>
        <w:tabs>
          <w:tab w:val="left" w:pos="984"/>
        </w:tabs>
        <w:spacing w:before="1"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>Os prazos somente começam a correr em dias</w:t>
      </w:r>
      <w:r w:rsidRPr="00016D7B">
        <w:rPr>
          <w:rFonts w:ascii="Arial" w:hAnsi="Arial" w:cs="Arial"/>
          <w:spacing w:val="-5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úteis.</w:t>
      </w:r>
    </w:p>
    <w:p w14:paraId="6C53B611" w14:textId="77777777" w:rsidR="00BE2894" w:rsidRPr="00016D7B" w:rsidRDefault="00BE2894" w:rsidP="00016D7B">
      <w:pPr>
        <w:pStyle w:val="PargrafodaLista"/>
        <w:numPr>
          <w:ilvl w:val="2"/>
          <w:numId w:val="3"/>
        </w:numPr>
        <w:tabs>
          <w:tab w:val="left" w:pos="1037"/>
        </w:tabs>
        <w:spacing w:before="142"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 xml:space="preserve">Considera-se prorrogado até o primeiro dia útil seguinte, </w:t>
      </w:r>
      <w:r w:rsidR="00F56EB0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o</w:t>
      </w:r>
      <w:r w:rsidR="00F56EB0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 xml:space="preserve"> prazo vencido em dia em que não haja</w:t>
      </w:r>
      <w:r w:rsidRPr="00016D7B">
        <w:rPr>
          <w:rFonts w:ascii="Arial" w:hAnsi="Arial" w:cs="Arial"/>
          <w:spacing w:val="-7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expediente.</w:t>
      </w:r>
    </w:p>
    <w:p w14:paraId="627C9339" w14:textId="2F3D0BDA" w:rsidR="00A53337" w:rsidRPr="00016D7B" w:rsidRDefault="00A53337" w:rsidP="00016D7B">
      <w:pPr>
        <w:pStyle w:val="PargrafodaLista"/>
        <w:numPr>
          <w:ilvl w:val="2"/>
          <w:numId w:val="3"/>
        </w:numPr>
        <w:tabs>
          <w:tab w:val="left" w:pos="1037"/>
        </w:tabs>
        <w:spacing w:before="142"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 xml:space="preserve">O </w:t>
      </w:r>
      <w:r w:rsidR="003A03DC">
        <w:rPr>
          <w:rFonts w:ascii="Arial" w:hAnsi="Arial" w:cs="Arial"/>
          <w:sz w:val="24"/>
          <w:szCs w:val="24"/>
        </w:rPr>
        <w:t>P</w:t>
      </w:r>
      <w:r w:rsidRPr="00016D7B">
        <w:rPr>
          <w:rFonts w:ascii="Arial" w:hAnsi="Arial" w:cs="Arial"/>
          <w:sz w:val="24"/>
          <w:szCs w:val="24"/>
        </w:rPr>
        <w:t xml:space="preserve">rocesso </w:t>
      </w:r>
      <w:r w:rsidR="003A03DC">
        <w:rPr>
          <w:rFonts w:ascii="Arial" w:hAnsi="Arial" w:cs="Arial"/>
          <w:sz w:val="24"/>
          <w:szCs w:val="24"/>
        </w:rPr>
        <w:t>S</w:t>
      </w:r>
      <w:r w:rsidRPr="00016D7B">
        <w:rPr>
          <w:rFonts w:ascii="Arial" w:hAnsi="Arial" w:cs="Arial"/>
          <w:sz w:val="24"/>
          <w:szCs w:val="24"/>
        </w:rPr>
        <w:t xml:space="preserve">eletivo </w:t>
      </w:r>
      <w:r w:rsidR="003A03DC">
        <w:rPr>
          <w:rFonts w:ascii="Arial" w:hAnsi="Arial" w:cs="Arial"/>
          <w:sz w:val="24"/>
          <w:szCs w:val="24"/>
        </w:rPr>
        <w:t>S</w:t>
      </w:r>
      <w:r w:rsidRPr="00016D7B">
        <w:rPr>
          <w:rFonts w:ascii="Arial" w:hAnsi="Arial" w:cs="Arial"/>
          <w:sz w:val="24"/>
          <w:szCs w:val="24"/>
        </w:rPr>
        <w:t xml:space="preserve">implificado será realizado por meio de prova objetiva aplicada </w:t>
      </w:r>
      <w:r w:rsidR="00F56EB0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 xml:space="preserve">aos </w:t>
      </w:r>
      <w:r w:rsidR="00F56EB0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candidatos.</w:t>
      </w:r>
    </w:p>
    <w:p w14:paraId="6028E505" w14:textId="77777777" w:rsidR="00BE2894" w:rsidRDefault="00BE2894" w:rsidP="00016D7B">
      <w:pPr>
        <w:pStyle w:val="PargrafodaLista"/>
        <w:numPr>
          <w:ilvl w:val="2"/>
          <w:numId w:val="3"/>
        </w:numPr>
        <w:tabs>
          <w:tab w:val="left" w:pos="1037"/>
        </w:tabs>
        <w:spacing w:before="1"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>A contrataç</w:t>
      </w:r>
      <w:r w:rsidR="00F06A2C">
        <w:rPr>
          <w:rFonts w:ascii="Arial" w:hAnsi="Arial" w:cs="Arial"/>
          <w:sz w:val="24"/>
          <w:szCs w:val="24"/>
        </w:rPr>
        <w:t>ão</w:t>
      </w:r>
      <w:r w:rsidRPr="00016D7B">
        <w:rPr>
          <w:rFonts w:ascii="Arial" w:hAnsi="Arial" w:cs="Arial"/>
          <w:sz w:val="24"/>
          <w:szCs w:val="24"/>
        </w:rPr>
        <w:t xml:space="preserve"> ser</w:t>
      </w:r>
      <w:r w:rsidR="00F06A2C">
        <w:rPr>
          <w:rFonts w:ascii="Arial" w:hAnsi="Arial" w:cs="Arial"/>
          <w:sz w:val="24"/>
          <w:szCs w:val="24"/>
        </w:rPr>
        <w:t>á</w:t>
      </w:r>
      <w:r w:rsidRPr="00016D7B">
        <w:rPr>
          <w:rFonts w:ascii="Arial" w:hAnsi="Arial" w:cs="Arial"/>
          <w:sz w:val="24"/>
          <w:szCs w:val="24"/>
        </w:rPr>
        <w:t xml:space="preserve"> por prazo determinado de até 180 (cento e oitenta) dias podendo ser prorrogado pelo mesmo período, e se regerá pelo Regime Jurídico Único dos Servidores Públicos Municipais, nos termos das Lei Municipais que autorizaram </w:t>
      </w:r>
      <w:r w:rsidR="00F56EB0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 xml:space="preserve">a </w:t>
      </w:r>
      <w:r w:rsidR="00F56EB0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contratação, devidamente descrita no preâmbulo deste</w:t>
      </w:r>
      <w:r w:rsidRPr="00016D7B">
        <w:rPr>
          <w:rFonts w:ascii="Arial" w:hAnsi="Arial" w:cs="Arial"/>
          <w:spacing w:val="-2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Edital.</w:t>
      </w:r>
    </w:p>
    <w:p w14:paraId="031B5CA0" w14:textId="77777777" w:rsidR="00016D7B" w:rsidRPr="00016D7B" w:rsidRDefault="00016D7B" w:rsidP="00016D7B">
      <w:pPr>
        <w:pStyle w:val="PargrafodaLista"/>
        <w:tabs>
          <w:tab w:val="left" w:pos="1037"/>
        </w:tabs>
        <w:spacing w:before="1" w:line="360" w:lineRule="auto"/>
        <w:ind w:left="0" w:right="-22"/>
        <w:jc w:val="left"/>
        <w:rPr>
          <w:rFonts w:ascii="Arial" w:hAnsi="Arial" w:cs="Arial"/>
          <w:sz w:val="24"/>
          <w:szCs w:val="24"/>
        </w:rPr>
      </w:pPr>
    </w:p>
    <w:p w14:paraId="4BBD1A46" w14:textId="77777777" w:rsidR="00BE2894" w:rsidRPr="006C57AE" w:rsidRDefault="00BE2894" w:rsidP="00016D7B">
      <w:pPr>
        <w:pStyle w:val="PargrafodaLista"/>
        <w:numPr>
          <w:ilvl w:val="0"/>
          <w:numId w:val="3"/>
        </w:numPr>
        <w:tabs>
          <w:tab w:val="left" w:pos="514"/>
        </w:tabs>
        <w:spacing w:before="128" w:line="360" w:lineRule="auto"/>
        <w:ind w:left="0" w:right="-22" w:firstLine="0"/>
        <w:rPr>
          <w:rFonts w:ascii="Arial" w:hAnsi="Arial" w:cs="Arial"/>
          <w:b/>
          <w:sz w:val="24"/>
          <w:szCs w:val="24"/>
        </w:rPr>
      </w:pPr>
      <w:r w:rsidRPr="006C57AE">
        <w:rPr>
          <w:rFonts w:ascii="Arial" w:hAnsi="Arial" w:cs="Arial"/>
          <w:b/>
          <w:sz w:val="24"/>
          <w:szCs w:val="24"/>
        </w:rPr>
        <w:t>ESPECIFICAÇÕES DA FUNÇÃO</w:t>
      </w:r>
      <w:r w:rsidRPr="006C57AE">
        <w:rPr>
          <w:rFonts w:ascii="Arial" w:hAnsi="Arial" w:cs="Arial"/>
          <w:b/>
          <w:spacing w:val="-29"/>
          <w:sz w:val="24"/>
          <w:szCs w:val="24"/>
        </w:rPr>
        <w:t xml:space="preserve"> </w:t>
      </w:r>
      <w:r w:rsidRPr="006C57AE">
        <w:rPr>
          <w:rFonts w:ascii="Arial" w:hAnsi="Arial" w:cs="Arial"/>
          <w:b/>
          <w:sz w:val="24"/>
          <w:szCs w:val="24"/>
        </w:rPr>
        <w:t>TEMPORÁRIA</w:t>
      </w:r>
    </w:p>
    <w:p w14:paraId="30A5D975" w14:textId="77777777" w:rsidR="00016D7B" w:rsidRPr="00016D7B" w:rsidRDefault="00016D7B" w:rsidP="00016D7B">
      <w:pPr>
        <w:pStyle w:val="Corpodetexto"/>
        <w:spacing w:line="360" w:lineRule="auto"/>
        <w:ind w:right="-22"/>
        <w:jc w:val="both"/>
        <w:rPr>
          <w:rFonts w:ascii="Arial" w:hAnsi="Arial" w:cs="Arial"/>
        </w:rPr>
      </w:pPr>
    </w:p>
    <w:p w14:paraId="507BBCBA" w14:textId="5C2E29F2" w:rsidR="00FB5995" w:rsidRDefault="00BE2894" w:rsidP="00FB5995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15251">
        <w:rPr>
          <w:rFonts w:ascii="Arial" w:hAnsi="Arial" w:cs="Arial"/>
          <w:sz w:val="24"/>
          <w:szCs w:val="24"/>
        </w:rPr>
        <w:t>A função</w:t>
      </w:r>
      <w:r w:rsidR="005048D4">
        <w:rPr>
          <w:rFonts w:ascii="Arial" w:hAnsi="Arial" w:cs="Arial"/>
          <w:sz w:val="24"/>
          <w:szCs w:val="24"/>
        </w:rPr>
        <w:t xml:space="preserve"> emergencial  e </w:t>
      </w:r>
      <w:r w:rsidRPr="00E15251">
        <w:rPr>
          <w:rFonts w:ascii="Arial" w:hAnsi="Arial" w:cs="Arial"/>
          <w:sz w:val="24"/>
          <w:szCs w:val="24"/>
        </w:rPr>
        <w:t xml:space="preserve"> temporária de que trata este Processo Seletivo Simplificado corresponde ao exercício da seguinte</w:t>
      </w:r>
      <w:r w:rsidRPr="00E15251">
        <w:rPr>
          <w:rFonts w:ascii="Arial" w:hAnsi="Arial" w:cs="Arial"/>
          <w:spacing w:val="-4"/>
          <w:sz w:val="24"/>
          <w:szCs w:val="24"/>
        </w:rPr>
        <w:t xml:space="preserve"> </w:t>
      </w:r>
      <w:r w:rsidRPr="00E15251">
        <w:rPr>
          <w:rFonts w:ascii="Arial" w:hAnsi="Arial" w:cs="Arial"/>
          <w:sz w:val="24"/>
          <w:szCs w:val="24"/>
        </w:rPr>
        <w:t>atividade:</w:t>
      </w:r>
      <w:r w:rsidR="00FB5995" w:rsidRPr="00FB599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14:paraId="5510CAA4" w14:textId="77777777" w:rsidR="00FB5995" w:rsidRDefault="00FB5995" w:rsidP="00FB5995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C873E48" w14:textId="77777777" w:rsidR="00FB5995" w:rsidRDefault="00FB5995" w:rsidP="00FB5995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C645442" w14:textId="3E2157DD" w:rsidR="00FB5995" w:rsidRDefault="001241F8" w:rsidP="001241F8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</w:t>
      </w:r>
      <w:bookmarkStart w:id="0" w:name="_GoBack"/>
      <w:bookmarkEnd w:id="0"/>
      <w:r w:rsidR="00FB5995" w:rsidRPr="008A743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CARGO:  </w:t>
      </w:r>
      <w:r w:rsidR="00FB5995">
        <w:rPr>
          <w:rFonts w:ascii="Arial" w:eastAsia="Times New Roman" w:hAnsi="Arial" w:cs="Arial"/>
          <w:b/>
          <w:sz w:val="24"/>
          <w:szCs w:val="24"/>
          <w:lang w:eastAsia="pt-BR"/>
        </w:rPr>
        <w:t>OPERÁRIO</w:t>
      </w:r>
    </w:p>
    <w:p w14:paraId="200138C0" w14:textId="77777777" w:rsidR="00FB5995" w:rsidRPr="008A7433" w:rsidRDefault="00FB5995" w:rsidP="000470D7">
      <w:pPr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50F7A33" w14:textId="77777777" w:rsidR="00FB5995" w:rsidRDefault="00FB5995" w:rsidP="000470D7">
      <w:pPr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DCFE425" w14:textId="0A7416DD" w:rsidR="00FB5995" w:rsidRPr="00FB5995" w:rsidRDefault="001241F8" w:rsidP="001241F8">
      <w:pPr>
        <w:tabs>
          <w:tab w:val="left" w:pos="0"/>
          <w:tab w:val="left" w:pos="1985"/>
          <w:tab w:val="left" w:pos="4253"/>
        </w:tabs>
        <w:spacing w:before="120" w:line="360" w:lineRule="auto"/>
        <w:ind w:right="-143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</w:t>
      </w:r>
      <w:r w:rsidR="00FB5995" w:rsidRPr="00FB599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VALOR: R$ </w:t>
      </w:r>
      <w:r w:rsidR="00FB5995" w:rsidRPr="00FB5995">
        <w:rPr>
          <w:rFonts w:ascii="Arial" w:hAnsi="Arial" w:cs="Arial"/>
          <w:b/>
          <w:sz w:val="24"/>
        </w:rPr>
        <w:t>R$</w:t>
      </w:r>
      <w:r w:rsidR="00FB5995" w:rsidRPr="00FB5995">
        <w:rPr>
          <w:rFonts w:ascii="Arial" w:hAnsi="Arial" w:cs="Arial"/>
          <w:b/>
          <w:spacing w:val="-1"/>
          <w:sz w:val="24"/>
        </w:rPr>
        <w:t xml:space="preserve"> </w:t>
      </w:r>
      <w:r w:rsidR="00FB5995" w:rsidRPr="00FB5995">
        <w:rPr>
          <w:rFonts w:ascii="Arial" w:hAnsi="Arial" w:cs="Arial"/>
          <w:b/>
          <w:sz w:val="24"/>
        </w:rPr>
        <w:t>1.625,73</w:t>
      </w:r>
    </w:p>
    <w:p w14:paraId="7F280D31" w14:textId="5A31FECA" w:rsidR="00FB5995" w:rsidRPr="00FB5995" w:rsidRDefault="00FB5995" w:rsidP="000470D7">
      <w:pPr>
        <w:pStyle w:val="PargrafodaLista"/>
        <w:tabs>
          <w:tab w:val="left" w:pos="744"/>
        </w:tabs>
        <w:spacing w:before="1" w:line="360" w:lineRule="auto"/>
        <w:ind w:left="0" w:right="-22"/>
        <w:jc w:val="center"/>
        <w:rPr>
          <w:rFonts w:ascii="Arial" w:hAnsi="Arial" w:cs="Arial"/>
          <w:sz w:val="24"/>
          <w:szCs w:val="24"/>
        </w:rPr>
      </w:pPr>
    </w:p>
    <w:p w14:paraId="525F97B4" w14:textId="77777777" w:rsidR="00FB5995" w:rsidRDefault="00FB5995" w:rsidP="00FB5995">
      <w:pPr>
        <w:spacing w:before="245" w:line="391" w:lineRule="auto"/>
        <w:ind w:left="2290" w:right="2915"/>
        <w:rPr>
          <w:rFonts w:ascii="Arial" w:hAnsi="Arial" w:cs="Arial"/>
          <w:b/>
          <w:spacing w:val="1"/>
        </w:rPr>
      </w:pPr>
      <w:r w:rsidRPr="00FB5995">
        <w:rPr>
          <w:rFonts w:ascii="Arial" w:hAnsi="Arial" w:cs="Arial"/>
          <w:b/>
        </w:rPr>
        <w:t>PADRÃO DE VENCIMENTO: 02</w:t>
      </w:r>
      <w:r w:rsidRPr="00FB5995">
        <w:rPr>
          <w:rFonts w:ascii="Arial" w:hAnsi="Arial" w:cs="Arial"/>
          <w:b/>
          <w:spacing w:val="1"/>
        </w:rPr>
        <w:t xml:space="preserve"> </w:t>
      </w:r>
    </w:p>
    <w:p w14:paraId="4C08AC5A" w14:textId="77777777" w:rsidR="00FB5995" w:rsidRDefault="00FB5995" w:rsidP="00FB5995">
      <w:pPr>
        <w:spacing w:before="245" w:line="391" w:lineRule="auto"/>
        <w:ind w:left="2290" w:right="2915"/>
        <w:rPr>
          <w:rFonts w:ascii="Arial" w:hAnsi="Arial" w:cs="Arial"/>
          <w:b/>
          <w:spacing w:val="1"/>
        </w:rPr>
      </w:pPr>
    </w:p>
    <w:p w14:paraId="0E8D0555" w14:textId="3731465F" w:rsidR="00FB5995" w:rsidRPr="00FB5995" w:rsidRDefault="00FB5995" w:rsidP="00FB5995">
      <w:pPr>
        <w:spacing w:before="245" w:line="391" w:lineRule="auto"/>
        <w:ind w:left="2290" w:right="2915"/>
        <w:rPr>
          <w:rFonts w:ascii="Arial" w:hAnsi="Arial" w:cs="Arial"/>
          <w:b/>
          <w:sz w:val="35"/>
        </w:rPr>
      </w:pPr>
      <w:r w:rsidRPr="00FB5995">
        <w:rPr>
          <w:rFonts w:ascii="Arial" w:hAnsi="Arial" w:cs="Arial"/>
          <w:b/>
        </w:rPr>
        <w:t>ATRIBUIÇÕES</w:t>
      </w:r>
      <w:r>
        <w:rPr>
          <w:rFonts w:ascii="Arial" w:hAnsi="Arial" w:cs="Arial"/>
          <w:b/>
        </w:rPr>
        <w:t>:</w:t>
      </w:r>
    </w:p>
    <w:p w14:paraId="531249BF" w14:textId="77777777" w:rsidR="00FB5995" w:rsidRPr="00FB5995" w:rsidRDefault="00FB5995" w:rsidP="00FB5995">
      <w:pPr>
        <w:pStyle w:val="PargrafodaLista"/>
        <w:numPr>
          <w:ilvl w:val="0"/>
          <w:numId w:val="15"/>
        </w:numPr>
        <w:tabs>
          <w:tab w:val="left" w:pos="3006"/>
        </w:tabs>
        <w:spacing w:before="1"/>
        <w:ind w:hanging="361"/>
        <w:rPr>
          <w:rFonts w:ascii="Arial" w:hAnsi="Arial" w:cs="Arial"/>
        </w:rPr>
      </w:pPr>
      <w:r w:rsidRPr="00FB5995">
        <w:rPr>
          <w:rFonts w:ascii="Arial" w:hAnsi="Arial" w:cs="Arial"/>
          <w:u w:val="single"/>
        </w:rPr>
        <w:t>Descrição</w:t>
      </w:r>
      <w:r w:rsidRPr="00FB5995">
        <w:rPr>
          <w:rFonts w:ascii="Arial" w:hAnsi="Arial" w:cs="Arial"/>
          <w:spacing w:val="-3"/>
          <w:u w:val="single"/>
        </w:rPr>
        <w:t xml:space="preserve"> </w:t>
      </w:r>
      <w:r w:rsidRPr="00FB5995">
        <w:rPr>
          <w:rFonts w:ascii="Arial" w:hAnsi="Arial" w:cs="Arial"/>
          <w:u w:val="single"/>
        </w:rPr>
        <w:t>Sintética</w:t>
      </w:r>
      <w:r w:rsidRPr="00FB5995">
        <w:rPr>
          <w:rFonts w:ascii="Arial" w:hAnsi="Arial" w:cs="Arial"/>
        </w:rPr>
        <w:t>:</w:t>
      </w:r>
      <w:r w:rsidRPr="00FB5995">
        <w:rPr>
          <w:rFonts w:ascii="Arial" w:hAnsi="Arial" w:cs="Arial"/>
          <w:spacing w:val="-1"/>
        </w:rPr>
        <w:t xml:space="preserve"> </w:t>
      </w:r>
      <w:r w:rsidRPr="00FB5995">
        <w:rPr>
          <w:rFonts w:ascii="Arial" w:hAnsi="Arial" w:cs="Arial"/>
        </w:rPr>
        <w:t>Realizar</w:t>
      </w:r>
      <w:r w:rsidRPr="00FB5995">
        <w:rPr>
          <w:rFonts w:ascii="Arial" w:hAnsi="Arial" w:cs="Arial"/>
          <w:spacing w:val="-1"/>
        </w:rPr>
        <w:t xml:space="preserve"> </w:t>
      </w:r>
      <w:r w:rsidRPr="00FB5995">
        <w:rPr>
          <w:rFonts w:ascii="Arial" w:hAnsi="Arial" w:cs="Arial"/>
        </w:rPr>
        <w:t>trabalhos</w:t>
      </w:r>
      <w:r w:rsidRPr="00FB5995">
        <w:rPr>
          <w:rFonts w:ascii="Arial" w:hAnsi="Arial" w:cs="Arial"/>
          <w:spacing w:val="-5"/>
        </w:rPr>
        <w:t xml:space="preserve"> </w:t>
      </w:r>
      <w:r w:rsidRPr="00FB5995">
        <w:rPr>
          <w:rFonts w:ascii="Arial" w:hAnsi="Arial" w:cs="Arial"/>
        </w:rPr>
        <w:t>braçais</w:t>
      </w:r>
      <w:r w:rsidRPr="00FB5995">
        <w:rPr>
          <w:rFonts w:ascii="Arial" w:hAnsi="Arial" w:cs="Arial"/>
          <w:spacing w:val="-1"/>
        </w:rPr>
        <w:t xml:space="preserve"> </w:t>
      </w:r>
      <w:r w:rsidRPr="00FB5995">
        <w:rPr>
          <w:rFonts w:ascii="Arial" w:hAnsi="Arial" w:cs="Arial"/>
        </w:rPr>
        <w:t>em</w:t>
      </w:r>
      <w:r w:rsidRPr="00FB5995">
        <w:rPr>
          <w:rFonts w:ascii="Arial" w:hAnsi="Arial" w:cs="Arial"/>
          <w:spacing w:val="-2"/>
        </w:rPr>
        <w:t xml:space="preserve"> </w:t>
      </w:r>
      <w:r w:rsidRPr="00FB5995">
        <w:rPr>
          <w:rFonts w:ascii="Arial" w:hAnsi="Arial" w:cs="Arial"/>
        </w:rPr>
        <w:t>geral.</w:t>
      </w:r>
    </w:p>
    <w:p w14:paraId="7FA4033E" w14:textId="77777777" w:rsidR="00FB5995" w:rsidRPr="00FB5995" w:rsidRDefault="00FB5995" w:rsidP="00FB5995">
      <w:pPr>
        <w:pStyle w:val="Corpodetexto"/>
        <w:rPr>
          <w:rFonts w:ascii="Arial" w:hAnsi="Arial" w:cs="Arial"/>
          <w:sz w:val="20"/>
        </w:rPr>
      </w:pPr>
    </w:p>
    <w:p w14:paraId="4BFBB129" w14:textId="77777777" w:rsidR="00FB5995" w:rsidRPr="00FB5995" w:rsidRDefault="00FB5995" w:rsidP="00FB5995">
      <w:pPr>
        <w:pStyle w:val="PargrafodaLista"/>
        <w:numPr>
          <w:ilvl w:val="0"/>
          <w:numId w:val="15"/>
        </w:numPr>
        <w:tabs>
          <w:tab w:val="left" w:pos="2855"/>
        </w:tabs>
        <w:spacing w:before="93" w:line="276" w:lineRule="auto"/>
        <w:ind w:left="305" w:right="108" w:firstLine="2292"/>
        <w:rPr>
          <w:rFonts w:ascii="Arial" w:hAnsi="Arial" w:cs="Arial"/>
        </w:rPr>
      </w:pPr>
      <w:r w:rsidRPr="00FB5995">
        <w:rPr>
          <w:rFonts w:ascii="Arial" w:hAnsi="Arial" w:cs="Arial"/>
          <w:spacing w:val="-1"/>
          <w:u w:val="single"/>
        </w:rPr>
        <w:t xml:space="preserve">Descrição </w:t>
      </w:r>
      <w:r w:rsidRPr="00FB5995">
        <w:rPr>
          <w:rFonts w:ascii="Arial" w:hAnsi="Arial" w:cs="Arial"/>
          <w:u w:val="single"/>
        </w:rPr>
        <w:t>Analítica</w:t>
      </w:r>
      <w:r w:rsidRPr="00FB5995">
        <w:rPr>
          <w:rFonts w:ascii="Arial" w:hAnsi="Arial" w:cs="Arial"/>
        </w:rPr>
        <w:t>: Carregar e descarregar veículos em geral;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transportar,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arrumar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elevar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mercadorias,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materiais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construção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outros;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fazer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mudanças; proceder a abertura de valas; efetuar serviços de capina em geral; varrer,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escovar,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lavar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remover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lixos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detritos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vias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públicas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municipais;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zelar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pela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conservação e limpeza dos sanitários; efetuar a coleta de lixo a domicílios; auxiliar em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tarefas de construção, calçamentos e pavimentação em geral; auxiliar no recebimento,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entrega, pesagem e contagem de materiais; auxiliar nos serviços de abastecimento de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veículos; cavar sepulturas e auxiliar no sepultamento; manejar instrumentos agrícolas;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executar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serviços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lavoura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(plantio,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colheita,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preparo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terreno,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adubações,</w:t>
      </w:r>
      <w:r w:rsidRPr="00FB5995">
        <w:rPr>
          <w:rFonts w:ascii="Arial" w:hAnsi="Arial" w:cs="Arial"/>
          <w:spacing w:val="-59"/>
        </w:rPr>
        <w:t xml:space="preserve"> </w:t>
      </w:r>
      <w:r w:rsidRPr="00FB5995">
        <w:rPr>
          <w:rFonts w:ascii="Arial" w:hAnsi="Arial" w:cs="Arial"/>
        </w:rPr>
        <w:t>pulverizações, etc.); auxiliar em serviços de jardinagem; efetuar serviços de limpeza 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conservação de estradas; cuidar de árvores frutíferas; proceder a apreensão de animais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soltos nas vias públicas; efetuar limpeza em terrenos baldios e praças; alimentar animais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sob supervisão; proceder a lavagem de máquinas e veículos de qualquer natureza, bem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como a limpeza de peças e oficinas; conduzir ao local de trabalho equipamentos técnicos;</w:t>
      </w:r>
      <w:r w:rsidRPr="00FB5995">
        <w:rPr>
          <w:rFonts w:ascii="Arial" w:hAnsi="Arial" w:cs="Arial"/>
          <w:spacing w:val="-59"/>
        </w:rPr>
        <w:t xml:space="preserve"> </w:t>
      </w:r>
      <w:r w:rsidRPr="00FB5995">
        <w:rPr>
          <w:rFonts w:ascii="Arial" w:hAnsi="Arial" w:cs="Arial"/>
        </w:rPr>
        <w:t>realizar consertos em rede telefônicas; alinhamento de redes; conserto de relógios; troca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de contadores, medidores e lâmpadas; serviços auxiliares de construção de galpões,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garagens e escolas, pontes e pontilhões, fazer formas de madeira, vasos, calhas, capas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-12"/>
        </w:rPr>
        <w:t xml:space="preserve"> </w:t>
      </w:r>
      <w:r w:rsidRPr="00FB5995">
        <w:rPr>
          <w:rFonts w:ascii="Arial" w:hAnsi="Arial" w:cs="Arial"/>
        </w:rPr>
        <w:t>bueiros,</w:t>
      </w:r>
      <w:r w:rsidRPr="00FB5995">
        <w:rPr>
          <w:rFonts w:ascii="Arial" w:hAnsi="Arial" w:cs="Arial"/>
          <w:spacing w:val="-9"/>
        </w:rPr>
        <w:t xml:space="preserve"> </w:t>
      </w:r>
      <w:r w:rsidRPr="00FB5995">
        <w:rPr>
          <w:rFonts w:ascii="Arial" w:hAnsi="Arial" w:cs="Arial"/>
        </w:rPr>
        <w:t>armação</w:t>
      </w:r>
      <w:r w:rsidRPr="00FB5995">
        <w:rPr>
          <w:rFonts w:ascii="Arial" w:hAnsi="Arial" w:cs="Arial"/>
          <w:spacing w:val="-13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-13"/>
        </w:rPr>
        <w:t xml:space="preserve"> </w:t>
      </w:r>
      <w:r w:rsidRPr="00FB5995">
        <w:rPr>
          <w:rFonts w:ascii="Arial" w:hAnsi="Arial" w:cs="Arial"/>
        </w:rPr>
        <w:t>ferro,</w:t>
      </w:r>
      <w:r w:rsidRPr="00FB5995">
        <w:rPr>
          <w:rFonts w:ascii="Arial" w:hAnsi="Arial" w:cs="Arial"/>
          <w:spacing w:val="-9"/>
        </w:rPr>
        <w:t xml:space="preserve"> </w:t>
      </w:r>
      <w:r w:rsidRPr="00FB5995">
        <w:rPr>
          <w:rFonts w:ascii="Arial" w:hAnsi="Arial" w:cs="Arial"/>
        </w:rPr>
        <w:t>placas</w:t>
      </w:r>
      <w:r w:rsidRPr="00FB5995">
        <w:rPr>
          <w:rFonts w:ascii="Arial" w:hAnsi="Arial" w:cs="Arial"/>
          <w:spacing w:val="-12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-14"/>
        </w:rPr>
        <w:t xml:space="preserve"> </w:t>
      </w:r>
      <w:r w:rsidRPr="00FB5995">
        <w:rPr>
          <w:rFonts w:ascii="Arial" w:hAnsi="Arial" w:cs="Arial"/>
        </w:rPr>
        <w:t>sinalização,</w:t>
      </w:r>
      <w:r w:rsidRPr="00FB5995">
        <w:rPr>
          <w:rFonts w:ascii="Arial" w:hAnsi="Arial" w:cs="Arial"/>
          <w:spacing w:val="40"/>
        </w:rPr>
        <w:t xml:space="preserve"> </w:t>
      </w:r>
      <w:r w:rsidRPr="00FB5995">
        <w:rPr>
          <w:rFonts w:ascii="Arial" w:hAnsi="Arial" w:cs="Arial"/>
        </w:rPr>
        <w:t>abrigos</w:t>
      </w:r>
      <w:r w:rsidRPr="00FB5995">
        <w:rPr>
          <w:rFonts w:ascii="Arial" w:hAnsi="Arial" w:cs="Arial"/>
          <w:spacing w:val="-10"/>
        </w:rPr>
        <w:t xml:space="preserve"> </w:t>
      </w:r>
      <w:r w:rsidRPr="00FB5995">
        <w:rPr>
          <w:rFonts w:ascii="Arial" w:hAnsi="Arial" w:cs="Arial"/>
        </w:rPr>
        <w:t>para</w:t>
      </w:r>
      <w:r w:rsidRPr="00FB5995">
        <w:rPr>
          <w:rFonts w:ascii="Arial" w:hAnsi="Arial" w:cs="Arial"/>
          <w:spacing w:val="-13"/>
        </w:rPr>
        <w:t xml:space="preserve"> </w:t>
      </w:r>
      <w:r w:rsidRPr="00FB5995">
        <w:rPr>
          <w:rFonts w:ascii="Arial" w:hAnsi="Arial" w:cs="Arial"/>
        </w:rPr>
        <w:t>pontos</w:t>
      </w:r>
      <w:r w:rsidRPr="00FB5995">
        <w:rPr>
          <w:rFonts w:ascii="Arial" w:hAnsi="Arial" w:cs="Arial"/>
          <w:spacing w:val="-12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-10"/>
        </w:rPr>
        <w:t xml:space="preserve"> </w:t>
      </w:r>
      <w:r w:rsidRPr="00FB5995">
        <w:rPr>
          <w:rFonts w:ascii="Arial" w:hAnsi="Arial" w:cs="Arial"/>
        </w:rPr>
        <w:t>ônibus</w:t>
      </w:r>
      <w:r w:rsidRPr="00FB5995">
        <w:rPr>
          <w:rFonts w:ascii="Arial" w:hAnsi="Arial" w:cs="Arial"/>
          <w:spacing w:val="-11"/>
        </w:rPr>
        <w:t xml:space="preserve"> </w:t>
      </w:r>
      <w:r w:rsidRPr="00FB5995">
        <w:rPr>
          <w:rFonts w:ascii="Arial" w:hAnsi="Arial" w:cs="Arial"/>
        </w:rPr>
        <w:t>e</w:t>
      </w:r>
      <w:r w:rsidRPr="00FB5995">
        <w:rPr>
          <w:rFonts w:ascii="Arial" w:hAnsi="Arial" w:cs="Arial"/>
          <w:spacing w:val="-15"/>
        </w:rPr>
        <w:t xml:space="preserve"> </w:t>
      </w:r>
      <w:r w:rsidRPr="00FB5995">
        <w:rPr>
          <w:rFonts w:ascii="Arial" w:hAnsi="Arial" w:cs="Arial"/>
        </w:rPr>
        <w:t>táxis;</w:t>
      </w:r>
      <w:r w:rsidRPr="00FB5995">
        <w:rPr>
          <w:rFonts w:ascii="Arial" w:hAnsi="Arial" w:cs="Arial"/>
          <w:spacing w:val="-59"/>
        </w:rPr>
        <w:t xml:space="preserve"> </w:t>
      </w:r>
      <w:r w:rsidRPr="00FB5995">
        <w:rPr>
          <w:rFonts w:ascii="Arial" w:hAnsi="Arial" w:cs="Arial"/>
        </w:rPr>
        <w:t>assentar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tijolos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meio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fio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paralelepípedos;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efetuar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carregamentos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materiais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necessários a execução de tarefas; fazer reparos em pisos de cimento;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fabricação 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colocação de cabos em ferramentas; auxiliar na montagem e desmontagem de motores,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máquinas</w:t>
      </w:r>
      <w:r w:rsidRPr="00FB5995">
        <w:rPr>
          <w:rFonts w:ascii="Arial" w:hAnsi="Arial" w:cs="Arial"/>
          <w:spacing w:val="-6"/>
        </w:rPr>
        <w:t xml:space="preserve"> </w:t>
      </w:r>
      <w:r w:rsidRPr="00FB5995">
        <w:rPr>
          <w:rFonts w:ascii="Arial" w:hAnsi="Arial" w:cs="Arial"/>
        </w:rPr>
        <w:t>e</w:t>
      </w:r>
      <w:r w:rsidRPr="00FB5995">
        <w:rPr>
          <w:rFonts w:ascii="Arial" w:hAnsi="Arial" w:cs="Arial"/>
          <w:spacing w:val="-8"/>
        </w:rPr>
        <w:t xml:space="preserve"> </w:t>
      </w:r>
      <w:r w:rsidRPr="00FB5995">
        <w:rPr>
          <w:rFonts w:ascii="Arial" w:hAnsi="Arial" w:cs="Arial"/>
        </w:rPr>
        <w:t>veículos;</w:t>
      </w:r>
      <w:r w:rsidRPr="00FB5995">
        <w:rPr>
          <w:rFonts w:ascii="Arial" w:hAnsi="Arial" w:cs="Arial"/>
          <w:spacing w:val="-8"/>
        </w:rPr>
        <w:t xml:space="preserve"> </w:t>
      </w:r>
      <w:r w:rsidRPr="00FB5995">
        <w:rPr>
          <w:rFonts w:ascii="Arial" w:hAnsi="Arial" w:cs="Arial"/>
        </w:rPr>
        <w:t>confecção</w:t>
      </w:r>
      <w:r w:rsidRPr="00FB5995">
        <w:rPr>
          <w:rFonts w:ascii="Arial" w:hAnsi="Arial" w:cs="Arial"/>
          <w:spacing w:val="-8"/>
        </w:rPr>
        <w:t xml:space="preserve"> </w:t>
      </w:r>
      <w:r w:rsidRPr="00FB5995">
        <w:rPr>
          <w:rFonts w:ascii="Arial" w:hAnsi="Arial" w:cs="Arial"/>
        </w:rPr>
        <w:t>e</w:t>
      </w:r>
      <w:r w:rsidRPr="00FB5995">
        <w:rPr>
          <w:rFonts w:ascii="Arial" w:hAnsi="Arial" w:cs="Arial"/>
          <w:spacing w:val="-9"/>
        </w:rPr>
        <w:t xml:space="preserve"> </w:t>
      </w:r>
      <w:r w:rsidRPr="00FB5995">
        <w:rPr>
          <w:rFonts w:ascii="Arial" w:hAnsi="Arial" w:cs="Arial"/>
        </w:rPr>
        <w:t>conserto</w:t>
      </w:r>
      <w:r w:rsidRPr="00FB5995">
        <w:rPr>
          <w:rFonts w:ascii="Arial" w:hAnsi="Arial" w:cs="Arial"/>
          <w:spacing w:val="-8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-9"/>
        </w:rPr>
        <w:t xml:space="preserve"> </w:t>
      </w:r>
      <w:r w:rsidRPr="00FB5995">
        <w:rPr>
          <w:rFonts w:ascii="Arial" w:hAnsi="Arial" w:cs="Arial"/>
        </w:rPr>
        <w:t>capas</w:t>
      </w:r>
      <w:r w:rsidRPr="00FB5995">
        <w:rPr>
          <w:rFonts w:ascii="Arial" w:hAnsi="Arial" w:cs="Arial"/>
          <w:spacing w:val="-5"/>
        </w:rPr>
        <w:t xml:space="preserve"> </w:t>
      </w:r>
      <w:r w:rsidRPr="00FB5995">
        <w:rPr>
          <w:rFonts w:ascii="Arial" w:hAnsi="Arial" w:cs="Arial"/>
        </w:rPr>
        <w:t>e</w:t>
      </w:r>
      <w:r w:rsidRPr="00FB5995">
        <w:rPr>
          <w:rFonts w:ascii="Arial" w:hAnsi="Arial" w:cs="Arial"/>
          <w:spacing w:val="-9"/>
        </w:rPr>
        <w:t xml:space="preserve"> </w:t>
      </w:r>
      <w:r w:rsidRPr="00FB5995">
        <w:rPr>
          <w:rFonts w:ascii="Arial" w:hAnsi="Arial" w:cs="Arial"/>
        </w:rPr>
        <w:t>estofamentos;</w:t>
      </w:r>
      <w:r w:rsidRPr="00FB5995">
        <w:rPr>
          <w:rFonts w:ascii="Arial" w:hAnsi="Arial" w:cs="Arial"/>
          <w:spacing w:val="-6"/>
        </w:rPr>
        <w:t xml:space="preserve"> </w:t>
      </w:r>
      <w:r w:rsidRPr="00FB5995">
        <w:rPr>
          <w:rFonts w:ascii="Arial" w:hAnsi="Arial" w:cs="Arial"/>
        </w:rPr>
        <w:t>operar,</w:t>
      </w:r>
      <w:r w:rsidRPr="00FB5995">
        <w:rPr>
          <w:rFonts w:ascii="Arial" w:hAnsi="Arial" w:cs="Arial"/>
          <w:spacing w:val="-7"/>
        </w:rPr>
        <w:t xml:space="preserve"> </w:t>
      </w:r>
      <w:r w:rsidRPr="00FB5995">
        <w:rPr>
          <w:rFonts w:ascii="Arial" w:hAnsi="Arial" w:cs="Arial"/>
        </w:rPr>
        <w:t>entre</w:t>
      </w:r>
      <w:r w:rsidRPr="00FB5995">
        <w:rPr>
          <w:rFonts w:ascii="Arial" w:hAnsi="Arial" w:cs="Arial"/>
          <w:spacing w:val="-8"/>
        </w:rPr>
        <w:t xml:space="preserve"> </w:t>
      </w:r>
      <w:r w:rsidRPr="00FB5995">
        <w:rPr>
          <w:rFonts w:ascii="Arial" w:hAnsi="Arial" w:cs="Arial"/>
        </w:rPr>
        <w:t>outras,</w:t>
      </w:r>
      <w:r w:rsidRPr="00FB5995">
        <w:rPr>
          <w:rFonts w:ascii="Arial" w:hAnsi="Arial" w:cs="Arial"/>
          <w:spacing w:val="-59"/>
        </w:rPr>
        <w:t xml:space="preserve"> </w:t>
      </w:r>
      <w:r w:rsidRPr="00FB5995">
        <w:rPr>
          <w:rFonts w:ascii="Arial" w:hAnsi="Arial" w:cs="Arial"/>
        </w:rPr>
        <w:t>máquinas de pequeno porte, serras, cortador de grama, máquinas de fabricar telas de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  <w:spacing w:val="-1"/>
        </w:rPr>
        <w:t>arame</w:t>
      </w:r>
      <w:r w:rsidRPr="00FB5995">
        <w:rPr>
          <w:rFonts w:ascii="Arial" w:hAnsi="Arial" w:cs="Arial"/>
          <w:spacing w:val="-14"/>
        </w:rPr>
        <w:t xml:space="preserve"> </w:t>
      </w:r>
      <w:r w:rsidRPr="00FB5995">
        <w:rPr>
          <w:rFonts w:ascii="Arial" w:hAnsi="Arial" w:cs="Arial"/>
          <w:spacing w:val="-1"/>
        </w:rPr>
        <w:t>e</w:t>
      </w:r>
      <w:r w:rsidRPr="00FB5995">
        <w:rPr>
          <w:rFonts w:ascii="Arial" w:hAnsi="Arial" w:cs="Arial"/>
          <w:spacing w:val="-14"/>
        </w:rPr>
        <w:t xml:space="preserve"> </w:t>
      </w:r>
      <w:r w:rsidRPr="00FB5995">
        <w:rPr>
          <w:rFonts w:ascii="Arial" w:hAnsi="Arial" w:cs="Arial"/>
          <w:spacing w:val="-1"/>
        </w:rPr>
        <w:t>similares;</w:t>
      </w:r>
      <w:r w:rsidRPr="00FB5995">
        <w:rPr>
          <w:rFonts w:ascii="Arial" w:hAnsi="Arial" w:cs="Arial"/>
          <w:spacing w:val="-12"/>
        </w:rPr>
        <w:t xml:space="preserve"> </w:t>
      </w:r>
      <w:r w:rsidRPr="00FB5995">
        <w:rPr>
          <w:rFonts w:ascii="Arial" w:hAnsi="Arial" w:cs="Arial"/>
        </w:rPr>
        <w:t>afiar</w:t>
      </w:r>
      <w:r w:rsidRPr="00FB5995">
        <w:rPr>
          <w:rFonts w:ascii="Arial" w:hAnsi="Arial" w:cs="Arial"/>
          <w:spacing w:val="-16"/>
        </w:rPr>
        <w:t xml:space="preserve"> </w:t>
      </w:r>
      <w:r w:rsidRPr="00FB5995">
        <w:rPr>
          <w:rFonts w:ascii="Arial" w:hAnsi="Arial" w:cs="Arial"/>
        </w:rPr>
        <w:t>ferramentas;</w:t>
      </w:r>
      <w:r w:rsidRPr="00FB5995">
        <w:rPr>
          <w:rFonts w:ascii="Arial" w:hAnsi="Arial" w:cs="Arial"/>
          <w:spacing w:val="-12"/>
        </w:rPr>
        <w:t xml:space="preserve"> </w:t>
      </w:r>
      <w:r w:rsidRPr="00FB5995">
        <w:rPr>
          <w:rFonts w:ascii="Arial" w:hAnsi="Arial" w:cs="Arial"/>
        </w:rPr>
        <w:t>acender</w:t>
      </w:r>
      <w:r w:rsidRPr="00FB5995">
        <w:rPr>
          <w:rFonts w:ascii="Arial" w:hAnsi="Arial" w:cs="Arial"/>
          <w:spacing w:val="-16"/>
        </w:rPr>
        <w:t xml:space="preserve"> </w:t>
      </w:r>
      <w:r w:rsidRPr="00FB5995">
        <w:rPr>
          <w:rFonts w:ascii="Arial" w:hAnsi="Arial" w:cs="Arial"/>
        </w:rPr>
        <w:t>forjas;</w:t>
      </w:r>
      <w:r w:rsidRPr="00FB5995">
        <w:rPr>
          <w:rFonts w:ascii="Arial" w:hAnsi="Arial" w:cs="Arial"/>
          <w:spacing w:val="-12"/>
        </w:rPr>
        <w:t xml:space="preserve"> </w:t>
      </w:r>
      <w:r w:rsidRPr="00FB5995">
        <w:rPr>
          <w:rFonts w:ascii="Arial" w:hAnsi="Arial" w:cs="Arial"/>
        </w:rPr>
        <w:t>encarregar-se</w:t>
      </w:r>
      <w:r w:rsidRPr="00FB5995">
        <w:rPr>
          <w:rFonts w:ascii="Arial" w:hAnsi="Arial" w:cs="Arial"/>
          <w:spacing w:val="-14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-13"/>
        </w:rPr>
        <w:t xml:space="preserve"> </w:t>
      </w:r>
      <w:r w:rsidRPr="00FB5995">
        <w:rPr>
          <w:rFonts w:ascii="Arial" w:hAnsi="Arial" w:cs="Arial"/>
        </w:rPr>
        <w:t>bombas</w:t>
      </w:r>
      <w:r w:rsidRPr="00FB5995">
        <w:rPr>
          <w:rFonts w:ascii="Arial" w:hAnsi="Arial" w:cs="Arial"/>
          <w:spacing w:val="-14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-13"/>
        </w:rPr>
        <w:t xml:space="preserve"> </w:t>
      </w:r>
      <w:r w:rsidRPr="00FB5995">
        <w:rPr>
          <w:rFonts w:ascii="Arial" w:hAnsi="Arial" w:cs="Arial"/>
        </w:rPr>
        <w:t>gasolina;</w:t>
      </w:r>
      <w:r w:rsidRPr="00FB5995">
        <w:rPr>
          <w:rFonts w:ascii="Arial" w:hAnsi="Arial" w:cs="Arial"/>
          <w:spacing w:val="-59"/>
        </w:rPr>
        <w:t xml:space="preserve"> </w:t>
      </w:r>
      <w:r w:rsidRPr="00FB5995">
        <w:rPr>
          <w:rFonts w:ascii="Arial" w:hAnsi="Arial" w:cs="Arial"/>
          <w:spacing w:val="-1"/>
        </w:rPr>
        <w:t>conservar</w:t>
      </w:r>
      <w:r w:rsidRPr="00FB5995">
        <w:rPr>
          <w:rFonts w:ascii="Arial" w:hAnsi="Arial" w:cs="Arial"/>
          <w:spacing w:val="-14"/>
        </w:rPr>
        <w:t xml:space="preserve"> </w:t>
      </w:r>
      <w:r w:rsidRPr="00FB5995">
        <w:rPr>
          <w:rFonts w:ascii="Arial" w:hAnsi="Arial" w:cs="Arial"/>
          <w:spacing w:val="-1"/>
        </w:rPr>
        <w:t>estátuas</w:t>
      </w:r>
      <w:r w:rsidRPr="00FB5995">
        <w:rPr>
          <w:rFonts w:ascii="Arial" w:hAnsi="Arial" w:cs="Arial"/>
          <w:spacing w:val="-15"/>
        </w:rPr>
        <w:t xml:space="preserve"> </w:t>
      </w:r>
      <w:r w:rsidRPr="00FB5995">
        <w:rPr>
          <w:rFonts w:ascii="Arial" w:hAnsi="Arial" w:cs="Arial"/>
          <w:spacing w:val="-1"/>
        </w:rPr>
        <w:t>e</w:t>
      </w:r>
      <w:r w:rsidRPr="00FB5995">
        <w:rPr>
          <w:rFonts w:ascii="Arial" w:hAnsi="Arial" w:cs="Arial"/>
          <w:spacing w:val="-16"/>
        </w:rPr>
        <w:t xml:space="preserve"> </w:t>
      </w:r>
      <w:r w:rsidRPr="00FB5995">
        <w:rPr>
          <w:rFonts w:ascii="Arial" w:hAnsi="Arial" w:cs="Arial"/>
          <w:spacing w:val="-1"/>
        </w:rPr>
        <w:t>monumentos;</w:t>
      </w:r>
      <w:r w:rsidRPr="00FB5995">
        <w:rPr>
          <w:rFonts w:ascii="Arial" w:hAnsi="Arial" w:cs="Arial"/>
          <w:spacing w:val="-11"/>
        </w:rPr>
        <w:t xml:space="preserve"> </w:t>
      </w:r>
      <w:r w:rsidRPr="00FB5995">
        <w:rPr>
          <w:rFonts w:ascii="Arial" w:hAnsi="Arial" w:cs="Arial"/>
        </w:rPr>
        <w:t>auxiliar</w:t>
      </w:r>
      <w:r w:rsidRPr="00FB5995">
        <w:rPr>
          <w:rFonts w:ascii="Arial" w:hAnsi="Arial" w:cs="Arial"/>
          <w:spacing w:val="-12"/>
        </w:rPr>
        <w:t xml:space="preserve"> </w:t>
      </w:r>
      <w:r w:rsidRPr="00FB5995">
        <w:rPr>
          <w:rFonts w:ascii="Arial" w:hAnsi="Arial" w:cs="Arial"/>
        </w:rPr>
        <w:t>na</w:t>
      </w:r>
      <w:r w:rsidRPr="00FB5995">
        <w:rPr>
          <w:rFonts w:ascii="Arial" w:hAnsi="Arial" w:cs="Arial"/>
          <w:spacing w:val="-16"/>
        </w:rPr>
        <w:t xml:space="preserve"> </w:t>
      </w:r>
      <w:r w:rsidRPr="00FB5995">
        <w:rPr>
          <w:rFonts w:ascii="Arial" w:hAnsi="Arial" w:cs="Arial"/>
        </w:rPr>
        <w:t>preparação</w:t>
      </w:r>
      <w:r w:rsidRPr="00FB5995">
        <w:rPr>
          <w:rFonts w:ascii="Arial" w:hAnsi="Arial" w:cs="Arial"/>
          <w:spacing w:val="-13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-13"/>
        </w:rPr>
        <w:t xml:space="preserve"> </w:t>
      </w:r>
      <w:r w:rsidRPr="00FB5995">
        <w:rPr>
          <w:rFonts w:ascii="Arial" w:hAnsi="Arial" w:cs="Arial"/>
        </w:rPr>
        <w:t>asfalto;</w:t>
      </w:r>
      <w:r w:rsidRPr="00FB5995">
        <w:rPr>
          <w:rFonts w:ascii="Arial" w:hAnsi="Arial" w:cs="Arial"/>
          <w:spacing w:val="-14"/>
        </w:rPr>
        <w:t xml:space="preserve"> </w:t>
      </w:r>
      <w:r w:rsidRPr="00FB5995">
        <w:rPr>
          <w:rFonts w:ascii="Arial" w:hAnsi="Arial" w:cs="Arial"/>
        </w:rPr>
        <w:t>manejar</w:t>
      </w:r>
      <w:r w:rsidRPr="00FB5995">
        <w:rPr>
          <w:rFonts w:ascii="Arial" w:hAnsi="Arial" w:cs="Arial"/>
          <w:spacing w:val="-12"/>
        </w:rPr>
        <w:t xml:space="preserve"> </w:t>
      </w:r>
      <w:r w:rsidRPr="00FB5995">
        <w:rPr>
          <w:rFonts w:ascii="Arial" w:hAnsi="Arial" w:cs="Arial"/>
        </w:rPr>
        <w:t>instrumentos</w:t>
      </w:r>
      <w:r w:rsidRPr="00FB5995">
        <w:rPr>
          <w:rFonts w:ascii="Arial" w:hAnsi="Arial" w:cs="Arial"/>
          <w:spacing w:val="-59"/>
        </w:rPr>
        <w:t xml:space="preserve"> </w:t>
      </w:r>
      <w:r w:rsidRPr="00FB5995">
        <w:rPr>
          <w:rFonts w:ascii="Arial" w:hAnsi="Arial" w:cs="Arial"/>
        </w:rPr>
        <w:t>agrícolas;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aplicar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inseticidas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fungicidas;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zelar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pelo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funcionamento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limpeza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equipamentos</w:t>
      </w:r>
      <w:r w:rsidRPr="00FB5995">
        <w:rPr>
          <w:rFonts w:ascii="Arial" w:hAnsi="Arial" w:cs="Arial"/>
          <w:spacing w:val="-3"/>
        </w:rPr>
        <w:t xml:space="preserve"> </w:t>
      </w:r>
      <w:r w:rsidRPr="00FB5995">
        <w:rPr>
          <w:rFonts w:ascii="Arial" w:hAnsi="Arial" w:cs="Arial"/>
        </w:rPr>
        <w:t>utilizados</w:t>
      </w:r>
      <w:r w:rsidRPr="00FB5995">
        <w:rPr>
          <w:rFonts w:ascii="Arial" w:hAnsi="Arial" w:cs="Arial"/>
          <w:spacing w:val="-2"/>
        </w:rPr>
        <w:t xml:space="preserve"> </w:t>
      </w:r>
      <w:r w:rsidRPr="00FB5995">
        <w:rPr>
          <w:rFonts w:ascii="Arial" w:hAnsi="Arial" w:cs="Arial"/>
        </w:rPr>
        <w:t>ou</w:t>
      </w:r>
      <w:r w:rsidRPr="00FB5995">
        <w:rPr>
          <w:rFonts w:ascii="Arial" w:hAnsi="Arial" w:cs="Arial"/>
          <w:spacing w:val="-1"/>
        </w:rPr>
        <w:t xml:space="preserve"> </w:t>
      </w:r>
      <w:r w:rsidRPr="00FB5995">
        <w:rPr>
          <w:rFonts w:ascii="Arial" w:hAnsi="Arial" w:cs="Arial"/>
        </w:rPr>
        <w:t>em</w:t>
      </w:r>
      <w:r w:rsidRPr="00FB5995">
        <w:rPr>
          <w:rFonts w:ascii="Arial" w:hAnsi="Arial" w:cs="Arial"/>
          <w:spacing w:val="-1"/>
        </w:rPr>
        <w:t xml:space="preserve"> </w:t>
      </w:r>
      <w:r w:rsidRPr="00FB5995">
        <w:rPr>
          <w:rFonts w:ascii="Arial" w:hAnsi="Arial" w:cs="Arial"/>
        </w:rPr>
        <w:t>uso;</w:t>
      </w:r>
      <w:r w:rsidRPr="00FB5995">
        <w:rPr>
          <w:rFonts w:ascii="Arial" w:hAnsi="Arial" w:cs="Arial"/>
          <w:spacing w:val="-1"/>
        </w:rPr>
        <w:t xml:space="preserve"> </w:t>
      </w:r>
      <w:r w:rsidRPr="00FB5995">
        <w:rPr>
          <w:rFonts w:ascii="Arial" w:hAnsi="Arial" w:cs="Arial"/>
        </w:rPr>
        <w:t>executar</w:t>
      </w:r>
      <w:r w:rsidRPr="00FB5995">
        <w:rPr>
          <w:rFonts w:ascii="Arial" w:hAnsi="Arial" w:cs="Arial"/>
          <w:spacing w:val="-2"/>
        </w:rPr>
        <w:t xml:space="preserve"> </w:t>
      </w:r>
      <w:r w:rsidRPr="00FB5995">
        <w:rPr>
          <w:rFonts w:ascii="Arial" w:hAnsi="Arial" w:cs="Arial"/>
        </w:rPr>
        <w:t>tarefas afins de</w:t>
      </w:r>
      <w:r w:rsidRPr="00FB5995">
        <w:rPr>
          <w:rFonts w:ascii="Arial" w:hAnsi="Arial" w:cs="Arial"/>
          <w:spacing w:val="-3"/>
        </w:rPr>
        <w:t xml:space="preserve"> </w:t>
      </w:r>
      <w:r w:rsidRPr="00FB5995">
        <w:rPr>
          <w:rFonts w:ascii="Arial" w:hAnsi="Arial" w:cs="Arial"/>
        </w:rPr>
        <w:t>serviços</w:t>
      </w:r>
      <w:r w:rsidRPr="00FB5995">
        <w:rPr>
          <w:rFonts w:ascii="Arial" w:hAnsi="Arial" w:cs="Arial"/>
          <w:spacing w:val="-2"/>
        </w:rPr>
        <w:t xml:space="preserve"> </w:t>
      </w:r>
      <w:r w:rsidRPr="00FB5995">
        <w:rPr>
          <w:rFonts w:ascii="Arial" w:hAnsi="Arial" w:cs="Arial"/>
        </w:rPr>
        <w:t>gerais.</w:t>
      </w:r>
    </w:p>
    <w:p w14:paraId="11C86031" w14:textId="77777777" w:rsidR="00FB5995" w:rsidRPr="00FB5995" w:rsidRDefault="00FB5995" w:rsidP="00FB5995">
      <w:pPr>
        <w:spacing w:before="122"/>
        <w:ind w:left="2290"/>
        <w:jc w:val="both"/>
        <w:rPr>
          <w:rFonts w:ascii="Arial" w:hAnsi="Arial" w:cs="Arial"/>
        </w:rPr>
      </w:pPr>
      <w:r w:rsidRPr="00FB5995">
        <w:rPr>
          <w:rFonts w:ascii="Arial" w:hAnsi="Arial" w:cs="Arial"/>
        </w:rPr>
        <w:t>Condições</w:t>
      </w:r>
      <w:r w:rsidRPr="00FB5995">
        <w:rPr>
          <w:rFonts w:ascii="Arial" w:hAnsi="Arial" w:cs="Arial"/>
          <w:spacing w:val="-1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-2"/>
        </w:rPr>
        <w:t xml:space="preserve"> </w:t>
      </w:r>
      <w:r w:rsidRPr="00FB5995">
        <w:rPr>
          <w:rFonts w:ascii="Arial" w:hAnsi="Arial" w:cs="Arial"/>
        </w:rPr>
        <w:t>Trabalho:</w:t>
      </w:r>
    </w:p>
    <w:p w14:paraId="4F1EF9AA" w14:textId="77777777" w:rsidR="00FB5995" w:rsidRPr="00FB5995" w:rsidRDefault="00FB5995" w:rsidP="00FB5995">
      <w:pPr>
        <w:pStyle w:val="PargrafodaLista"/>
        <w:numPr>
          <w:ilvl w:val="0"/>
          <w:numId w:val="14"/>
        </w:numPr>
        <w:tabs>
          <w:tab w:val="left" w:pos="2915"/>
        </w:tabs>
        <w:spacing w:before="158"/>
        <w:jc w:val="left"/>
        <w:rPr>
          <w:rFonts w:ascii="Arial" w:hAnsi="Arial" w:cs="Arial"/>
        </w:rPr>
      </w:pPr>
      <w:r w:rsidRPr="00FB5995">
        <w:rPr>
          <w:rFonts w:ascii="Arial" w:hAnsi="Arial" w:cs="Arial"/>
        </w:rPr>
        <w:t>Geral:</w:t>
      </w:r>
      <w:r w:rsidRPr="00FB5995">
        <w:rPr>
          <w:rFonts w:ascii="Arial" w:hAnsi="Arial" w:cs="Arial"/>
          <w:spacing w:val="1"/>
        </w:rPr>
        <w:t xml:space="preserve"> </w:t>
      </w:r>
      <w:r w:rsidRPr="00FB5995">
        <w:rPr>
          <w:rFonts w:ascii="Arial" w:hAnsi="Arial" w:cs="Arial"/>
        </w:rPr>
        <w:t>Carga</w:t>
      </w:r>
      <w:r w:rsidRPr="00FB5995">
        <w:rPr>
          <w:rFonts w:ascii="Arial" w:hAnsi="Arial" w:cs="Arial"/>
          <w:spacing w:val="-3"/>
        </w:rPr>
        <w:t xml:space="preserve"> </w:t>
      </w:r>
      <w:r w:rsidRPr="00FB5995">
        <w:rPr>
          <w:rFonts w:ascii="Arial" w:hAnsi="Arial" w:cs="Arial"/>
        </w:rPr>
        <w:t>horária</w:t>
      </w:r>
      <w:r w:rsidRPr="00FB5995">
        <w:rPr>
          <w:rFonts w:ascii="Arial" w:hAnsi="Arial" w:cs="Arial"/>
          <w:spacing w:val="-1"/>
        </w:rPr>
        <w:t xml:space="preserve"> </w:t>
      </w:r>
      <w:r w:rsidRPr="00FB5995">
        <w:rPr>
          <w:rFonts w:ascii="Arial" w:hAnsi="Arial" w:cs="Arial"/>
        </w:rPr>
        <w:t>semanal</w:t>
      </w:r>
      <w:r w:rsidRPr="00FB5995">
        <w:rPr>
          <w:rFonts w:ascii="Arial" w:hAnsi="Arial" w:cs="Arial"/>
          <w:spacing w:val="-2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-1"/>
        </w:rPr>
        <w:t xml:space="preserve"> </w:t>
      </w:r>
      <w:r w:rsidRPr="00FB5995">
        <w:rPr>
          <w:rFonts w:ascii="Arial" w:hAnsi="Arial" w:cs="Arial"/>
        </w:rPr>
        <w:t>44</w:t>
      </w:r>
      <w:r w:rsidRPr="00FB5995">
        <w:rPr>
          <w:rFonts w:ascii="Arial" w:hAnsi="Arial" w:cs="Arial"/>
          <w:spacing w:val="-3"/>
        </w:rPr>
        <w:t xml:space="preserve"> </w:t>
      </w:r>
      <w:r w:rsidRPr="00FB5995">
        <w:rPr>
          <w:rFonts w:ascii="Arial" w:hAnsi="Arial" w:cs="Arial"/>
        </w:rPr>
        <w:t>horas;</w:t>
      </w:r>
    </w:p>
    <w:p w14:paraId="725CBBA2" w14:textId="119BE360" w:rsidR="00FB5995" w:rsidRPr="00FB5995" w:rsidRDefault="00FB5995" w:rsidP="00FB5995">
      <w:pPr>
        <w:pStyle w:val="PargrafodaLista"/>
        <w:numPr>
          <w:ilvl w:val="0"/>
          <w:numId w:val="14"/>
        </w:numPr>
        <w:tabs>
          <w:tab w:val="left" w:pos="2860"/>
        </w:tabs>
        <w:spacing w:before="157" w:line="276" w:lineRule="auto"/>
        <w:ind w:left="305" w:right="110" w:firstLine="2292"/>
        <w:jc w:val="both"/>
        <w:rPr>
          <w:rFonts w:ascii="Arial" w:hAnsi="Arial" w:cs="Arial"/>
        </w:rPr>
      </w:pPr>
      <w:r w:rsidRPr="00FB5995">
        <w:rPr>
          <w:rFonts w:ascii="Arial" w:hAnsi="Arial" w:cs="Arial"/>
        </w:rPr>
        <w:t>Especial:</w:t>
      </w:r>
      <w:r w:rsidRPr="00FB5995">
        <w:rPr>
          <w:rFonts w:ascii="Arial" w:hAnsi="Arial" w:cs="Arial"/>
          <w:spacing w:val="-8"/>
        </w:rPr>
        <w:t xml:space="preserve"> </w:t>
      </w:r>
      <w:r w:rsidRPr="00FB5995">
        <w:rPr>
          <w:rFonts w:ascii="Arial" w:hAnsi="Arial" w:cs="Arial"/>
        </w:rPr>
        <w:t>Sujeito</w:t>
      </w:r>
      <w:r w:rsidRPr="00FB5995">
        <w:rPr>
          <w:rFonts w:ascii="Arial" w:hAnsi="Arial" w:cs="Arial"/>
          <w:spacing w:val="-8"/>
        </w:rPr>
        <w:t xml:space="preserve"> </w:t>
      </w:r>
      <w:r w:rsidRPr="00FB5995">
        <w:rPr>
          <w:rFonts w:ascii="Arial" w:hAnsi="Arial" w:cs="Arial"/>
        </w:rPr>
        <w:t>a</w:t>
      </w:r>
      <w:r w:rsidRPr="00FB5995">
        <w:rPr>
          <w:rFonts w:ascii="Arial" w:hAnsi="Arial" w:cs="Arial"/>
          <w:spacing w:val="-13"/>
        </w:rPr>
        <w:t xml:space="preserve"> </w:t>
      </w:r>
      <w:r w:rsidRPr="00FB5995">
        <w:rPr>
          <w:rFonts w:ascii="Arial" w:hAnsi="Arial" w:cs="Arial"/>
        </w:rPr>
        <w:t>uso</w:t>
      </w:r>
      <w:r w:rsidRPr="00FB5995">
        <w:rPr>
          <w:rFonts w:ascii="Arial" w:hAnsi="Arial" w:cs="Arial"/>
          <w:spacing w:val="-8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-8"/>
        </w:rPr>
        <w:t xml:space="preserve"> </w:t>
      </w:r>
      <w:r w:rsidRPr="00FB5995">
        <w:rPr>
          <w:rFonts w:ascii="Arial" w:hAnsi="Arial" w:cs="Arial"/>
        </w:rPr>
        <w:t>uniforme</w:t>
      </w:r>
      <w:r w:rsidRPr="00FB5995">
        <w:rPr>
          <w:rFonts w:ascii="Arial" w:hAnsi="Arial" w:cs="Arial"/>
          <w:spacing w:val="-8"/>
        </w:rPr>
        <w:t xml:space="preserve"> </w:t>
      </w:r>
      <w:r w:rsidRPr="00FB5995">
        <w:rPr>
          <w:rFonts w:ascii="Arial" w:hAnsi="Arial" w:cs="Arial"/>
        </w:rPr>
        <w:t>e</w:t>
      </w:r>
      <w:r w:rsidRPr="00FB5995">
        <w:rPr>
          <w:rFonts w:ascii="Arial" w:hAnsi="Arial" w:cs="Arial"/>
          <w:spacing w:val="-10"/>
        </w:rPr>
        <w:t xml:space="preserve"> </w:t>
      </w:r>
      <w:r w:rsidRPr="00FB5995">
        <w:rPr>
          <w:rFonts w:ascii="Arial" w:hAnsi="Arial" w:cs="Arial"/>
        </w:rPr>
        <w:t>equipamentos</w:t>
      </w:r>
      <w:r w:rsidRPr="00FB5995">
        <w:rPr>
          <w:rFonts w:ascii="Arial" w:hAnsi="Arial" w:cs="Arial"/>
          <w:spacing w:val="-10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-8"/>
        </w:rPr>
        <w:t xml:space="preserve"> </w:t>
      </w:r>
      <w:r w:rsidRPr="00FB5995">
        <w:rPr>
          <w:rFonts w:ascii="Arial" w:hAnsi="Arial" w:cs="Arial"/>
        </w:rPr>
        <w:t>proteção</w:t>
      </w:r>
      <w:r w:rsidR="00EF68EB">
        <w:rPr>
          <w:rFonts w:ascii="Arial" w:hAnsi="Arial" w:cs="Arial"/>
        </w:rPr>
        <w:t xml:space="preserve"> </w:t>
      </w:r>
      <w:r w:rsidRPr="00FB5995">
        <w:rPr>
          <w:rFonts w:ascii="Arial" w:hAnsi="Arial" w:cs="Arial"/>
          <w:spacing w:val="-59"/>
        </w:rPr>
        <w:t xml:space="preserve"> </w:t>
      </w:r>
      <w:r w:rsidRPr="00FB5995">
        <w:rPr>
          <w:rFonts w:ascii="Arial" w:hAnsi="Arial" w:cs="Arial"/>
        </w:rPr>
        <w:t>individual; trabalho</w:t>
      </w:r>
      <w:r w:rsidRPr="00FB5995">
        <w:rPr>
          <w:rFonts w:ascii="Arial" w:hAnsi="Arial" w:cs="Arial"/>
          <w:spacing w:val="-1"/>
        </w:rPr>
        <w:t xml:space="preserve"> </w:t>
      </w:r>
      <w:r w:rsidRPr="00FB5995">
        <w:rPr>
          <w:rFonts w:ascii="Arial" w:hAnsi="Arial" w:cs="Arial"/>
        </w:rPr>
        <w:t>desabrigado,</w:t>
      </w:r>
      <w:r w:rsidRPr="00FB5995">
        <w:rPr>
          <w:rFonts w:ascii="Arial" w:hAnsi="Arial" w:cs="Arial"/>
          <w:spacing w:val="59"/>
        </w:rPr>
        <w:t xml:space="preserve"> </w:t>
      </w:r>
      <w:r w:rsidRPr="00FB5995">
        <w:rPr>
          <w:rFonts w:ascii="Arial" w:hAnsi="Arial" w:cs="Arial"/>
        </w:rPr>
        <w:t>poderá</w:t>
      </w:r>
      <w:r w:rsidRPr="00FB5995">
        <w:rPr>
          <w:rFonts w:ascii="Arial" w:hAnsi="Arial" w:cs="Arial"/>
          <w:spacing w:val="-2"/>
        </w:rPr>
        <w:t xml:space="preserve"> </w:t>
      </w:r>
      <w:r w:rsidRPr="00FB5995">
        <w:rPr>
          <w:rFonts w:ascii="Arial" w:hAnsi="Arial" w:cs="Arial"/>
        </w:rPr>
        <w:t>exigir prestação</w:t>
      </w:r>
      <w:r w:rsidRPr="00FB5995">
        <w:rPr>
          <w:rFonts w:ascii="Arial" w:hAnsi="Arial" w:cs="Arial"/>
          <w:spacing w:val="-1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-3"/>
        </w:rPr>
        <w:t xml:space="preserve"> </w:t>
      </w:r>
      <w:r w:rsidRPr="00FB5995">
        <w:rPr>
          <w:rFonts w:ascii="Arial" w:hAnsi="Arial" w:cs="Arial"/>
        </w:rPr>
        <w:t>serviço</w:t>
      </w:r>
      <w:r w:rsidRPr="00FB5995">
        <w:rPr>
          <w:rFonts w:ascii="Arial" w:hAnsi="Arial" w:cs="Arial"/>
          <w:spacing w:val="-3"/>
        </w:rPr>
        <w:t xml:space="preserve"> </w:t>
      </w:r>
      <w:r w:rsidRPr="00FB5995">
        <w:rPr>
          <w:rFonts w:ascii="Arial" w:hAnsi="Arial" w:cs="Arial"/>
        </w:rPr>
        <w:t>fora</w:t>
      </w:r>
      <w:r w:rsidRPr="00FB5995">
        <w:rPr>
          <w:rFonts w:ascii="Arial" w:hAnsi="Arial" w:cs="Arial"/>
          <w:spacing w:val="-5"/>
        </w:rPr>
        <w:t xml:space="preserve"> </w:t>
      </w:r>
      <w:r w:rsidRPr="00FB5995">
        <w:rPr>
          <w:rFonts w:ascii="Arial" w:hAnsi="Arial" w:cs="Arial"/>
        </w:rPr>
        <w:t>de</w:t>
      </w:r>
      <w:r w:rsidRPr="00FB5995">
        <w:rPr>
          <w:rFonts w:ascii="Arial" w:hAnsi="Arial" w:cs="Arial"/>
          <w:spacing w:val="-1"/>
        </w:rPr>
        <w:t xml:space="preserve"> </w:t>
      </w:r>
      <w:r w:rsidRPr="00FB5995">
        <w:rPr>
          <w:rFonts w:ascii="Arial" w:hAnsi="Arial" w:cs="Arial"/>
        </w:rPr>
        <w:t>expediente.</w:t>
      </w:r>
    </w:p>
    <w:p w14:paraId="6A971DA0" w14:textId="77777777" w:rsidR="00FB5995" w:rsidRPr="00C9065A" w:rsidRDefault="00FB5995" w:rsidP="00FB5995">
      <w:pPr>
        <w:spacing w:before="122"/>
        <w:ind w:left="2290"/>
        <w:jc w:val="both"/>
        <w:rPr>
          <w:rFonts w:ascii="Arial" w:hAnsi="Arial" w:cs="Arial"/>
        </w:rPr>
      </w:pPr>
      <w:r w:rsidRPr="00C9065A">
        <w:rPr>
          <w:rFonts w:ascii="Arial" w:hAnsi="Arial" w:cs="Arial"/>
        </w:rPr>
        <w:t>Requisitos</w:t>
      </w:r>
      <w:r w:rsidRPr="00C9065A">
        <w:rPr>
          <w:rFonts w:ascii="Arial" w:hAnsi="Arial" w:cs="Arial"/>
          <w:spacing w:val="-2"/>
        </w:rPr>
        <w:t xml:space="preserve"> </w:t>
      </w:r>
      <w:r w:rsidRPr="00C9065A">
        <w:rPr>
          <w:rFonts w:ascii="Arial" w:hAnsi="Arial" w:cs="Arial"/>
        </w:rPr>
        <w:t>para</w:t>
      </w:r>
      <w:r w:rsidRPr="00C9065A">
        <w:rPr>
          <w:rFonts w:ascii="Arial" w:hAnsi="Arial" w:cs="Arial"/>
          <w:spacing w:val="-3"/>
        </w:rPr>
        <w:t xml:space="preserve"> </w:t>
      </w:r>
      <w:r w:rsidRPr="00C9065A">
        <w:rPr>
          <w:rFonts w:ascii="Arial" w:hAnsi="Arial" w:cs="Arial"/>
        </w:rPr>
        <w:t>Provimento:</w:t>
      </w:r>
    </w:p>
    <w:p w14:paraId="425872FE" w14:textId="05B98D5A" w:rsidR="00FB5995" w:rsidRPr="00C9065A" w:rsidRDefault="00FB5995" w:rsidP="00FB5995">
      <w:pPr>
        <w:pStyle w:val="PargrafodaLista"/>
        <w:numPr>
          <w:ilvl w:val="0"/>
          <w:numId w:val="13"/>
        </w:numPr>
        <w:tabs>
          <w:tab w:val="left" w:pos="2915"/>
        </w:tabs>
        <w:spacing w:before="157"/>
        <w:rPr>
          <w:rFonts w:ascii="Arial" w:hAnsi="Arial" w:cs="Arial"/>
        </w:rPr>
      </w:pPr>
      <w:r w:rsidRPr="00C9065A">
        <w:rPr>
          <w:rFonts w:ascii="Arial" w:hAnsi="Arial" w:cs="Arial"/>
        </w:rPr>
        <w:t>Idade:</w:t>
      </w:r>
      <w:r w:rsidRPr="00C9065A">
        <w:rPr>
          <w:rFonts w:ascii="Arial" w:hAnsi="Arial" w:cs="Arial"/>
          <w:spacing w:val="-2"/>
        </w:rPr>
        <w:t xml:space="preserve"> </w:t>
      </w:r>
      <w:r w:rsidRPr="00C9065A">
        <w:rPr>
          <w:rFonts w:ascii="Arial" w:hAnsi="Arial" w:cs="Arial"/>
        </w:rPr>
        <w:t>Mínima</w:t>
      </w:r>
      <w:r w:rsidRPr="00C9065A">
        <w:rPr>
          <w:rFonts w:ascii="Arial" w:hAnsi="Arial" w:cs="Arial"/>
          <w:spacing w:val="-2"/>
        </w:rPr>
        <w:t xml:space="preserve"> </w:t>
      </w:r>
      <w:r w:rsidRPr="00C9065A">
        <w:rPr>
          <w:rFonts w:ascii="Arial" w:hAnsi="Arial" w:cs="Arial"/>
        </w:rPr>
        <w:t>de</w:t>
      </w:r>
      <w:r w:rsidRPr="00C9065A">
        <w:rPr>
          <w:rFonts w:ascii="Arial" w:hAnsi="Arial" w:cs="Arial"/>
          <w:spacing w:val="-2"/>
        </w:rPr>
        <w:t xml:space="preserve"> </w:t>
      </w:r>
      <w:r w:rsidRPr="00C9065A">
        <w:rPr>
          <w:rFonts w:ascii="Arial" w:hAnsi="Arial" w:cs="Arial"/>
        </w:rPr>
        <w:t>18</w:t>
      </w:r>
      <w:r w:rsidRPr="00C9065A">
        <w:rPr>
          <w:rFonts w:ascii="Arial" w:hAnsi="Arial" w:cs="Arial"/>
          <w:spacing w:val="1"/>
        </w:rPr>
        <w:t xml:space="preserve"> </w:t>
      </w:r>
      <w:r w:rsidRPr="00C9065A">
        <w:rPr>
          <w:rFonts w:ascii="Arial" w:hAnsi="Arial" w:cs="Arial"/>
        </w:rPr>
        <w:t>anos</w:t>
      </w:r>
      <w:r w:rsidR="00C9065A" w:rsidRPr="00C9065A">
        <w:rPr>
          <w:rFonts w:ascii="Arial" w:hAnsi="Arial" w:cs="Arial"/>
        </w:rPr>
        <w:t xml:space="preserve"> e máxima de 45 ano</w:t>
      </w:r>
      <w:r w:rsidR="00694265" w:rsidRPr="00C9065A">
        <w:rPr>
          <w:rFonts w:ascii="Arial" w:hAnsi="Arial" w:cs="Arial"/>
        </w:rPr>
        <w:t>s</w:t>
      </w:r>
      <w:r w:rsidRPr="00C9065A">
        <w:rPr>
          <w:rFonts w:ascii="Arial" w:hAnsi="Arial" w:cs="Arial"/>
        </w:rPr>
        <w:t>;</w:t>
      </w:r>
    </w:p>
    <w:p w14:paraId="56405B61" w14:textId="77777777" w:rsidR="00FB5995" w:rsidRPr="00FB5995" w:rsidRDefault="00FB5995" w:rsidP="00FB5995">
      <w:pPr>
        <w:pStyle w:val="PargrafodaLista"/>
        <w:numPr>
          <w:ilvl w:val="0"/>
          <w:numId w:val="13"/>
        </w:numPr>
        <w:tabs>
          <w:tab w:val="left" w:pos="2927"/>
        </w:tabs>
        <w:spacing w:before="157"/>
        <w:ind w:left="2926" w:hanging="267"/>
        <w:rPr>
          <w:rFonts w:ascii="Arial" w:hAnsi="Arial" w:cs="Arial"/>
        </w:rPr>
      </w:pPr>
      <w:r w:rsidRPr="00FB5995">
        <w:rPr>
          <w:rFonts w:ascii="Arial" w:hAnsi="Arial" w:cs="Arial"/>
        </w:rPr>
        <w:lastRenderedPageBreak/>
        <w:t>Instrução: 5ª</w:t>
      </w:r>
      <w:r w:rsidRPr="00FB5995">
        <w:rPr>
          <w:rFonts w:ascii="Arial" w:hAnsi="Arial" w:cs="Arial"/>
          <w:spacing w:val="-2"/>
        </w:rPr>
        <w:t xml:space="preserve"> </w:t>
      </w:r>
      <w:r w:rsidRPr="00FB5995">
        <w:rPr>
          <w:rFonts w:ascii="Arial" w:hAnsi="Arial" w:cs="Arial"/>
        </w:rPr>
        <w:t>Série</w:t>
      </w:r>
      <w:r w:rsidRPr="00FB5995">
        <w:rPr>
          <w:rFonts w:ascii="Arial" w:hAnsi="Arial" w:cs="Arial"/>
          <w:spacing w:val="-4"/>
        </w:rPr>
        <w:t xml:space="preserve"> </w:t>
      </w:r>
      <w:r w:rsidRPr="00FB5995">
        <w:rPr>
          <w:rFonts w:ascii="Arial" w:hAnsi="Arial" w:cs="Arial"/>
        </w:rPr>
        <w:t>do</w:t>
      </w:r>
      <w:r w:rsidRPr="00FB5995">
        <w:rPr>
          <w:rFonts w:ascii="Arial" w:hAnsi="Arial" w:cs="Arial"/>
          <w:spacing w:val="-2"/>
        </w:rPr>
        <w:t xml:space="preserve"> </w:t>
      </w:r>
      <w:r w:rsidRPr="00FB5995">
        <w:rPr>
          <w:rFonts w:ascii="Arial" w:hAnsi="Arial" w:cs="Arial"/>
        </w:rPr>
        <w:t>Ensino</w:t>
      </w:r>
      <w:r w:rsidRPr="00FB5995">
        <w:rPr>
          <w:rFonts w:ascii="Arial" w:hAnsi="Arial" w:cs="Arial"/>
          <w:spacing w:val="-1"/>
        </w:rPr>
        <w:t xml:space="preserve"> </w:t>
      </w:r>
      <w:r w:rsidRPr="00FB5995">
        <w:rPr>
          <w:rFonts w:ascii="Arial" w:hAnsi="Arial" w:cs="Arial"/>
        </w:rPr>
        <w:t>Fundamental.</w:t>
      </w:r>
    </w:p>
    <w:p w14:paraId="069D8903" w14:textId="649DF2AF" w:rsidR="007374BE" w:rsidRDefault="007374BE" w:rsidP="007374BE">
      <w:pPr>
        <w:pStyle w:val="PargrafodaLista"/>
        <w:widowControl/>
        <w:autoSpaceDE/>
        <w:autoSpaceDN/>
        <w:ind w:left="1770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14:paraId="7A606BA2" w14:textId="7DE41D4C" w:rsidR="00F06A2C" w:rsidRDefault="00F06A2C" w:rsidP="007374BE">
      <w:pPr>
        <w:pStyle w:val="PargrafodaLista"/>
        <w:widowControl/>
        <w:autoSpaceDE/>
        <w:autoSpaceDN/>
        <w:ind w:left="0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14:paraId="600E1CE9" w14:textId="3AB23BFD" w:rsidR="00BE2894" w:rsidRPr="00FB5995" w:rsidRDefault="00894C90" w:rsidP="00016D7B">
      <w:pPr>
        <w:pStyle w:val="PargrafodaLista"/>
        <w:numPr>
          <w:ilvl w:val="1"/>
          <w:numId w:val="3"/>
        </w:numPr>
        <w:tabs>
          <w:tab w:val="left" w:pos="759"/>
        </w:tabs>
        <w:spacing w:before="121"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FB5995">
        <w:rPr>
          <w:rFonts w:ascii="Arial" w:hAnsi="Arial" w:cs="Arial"/>
          <w:sz w:val="24"/>
          <w:szCs w:val="24"/>
        </w:rPr>
        <w:t xml:space="preserve">Esta contratação emergencial decorre </w:t>
      </w:r>
      <w:r w:rsidR="00FB5995" w:rsidRPr="00FB5995">
        <w:rPr>
          <w:rFonts w:ascii="Arial" w:hAnsi="Arial" w:cs="Arial"/>
          <w:sz w:val="24"/>
          <w:szCs w:val="24"/>
        </w:rPr>
        <w:t xml:space="preserve"> de cargo de</w:t>
      </w:r>
      <w:r w:rsidR="00FB5995" w:rsidRPr="00FB5995">
        <w:rPr>
          <w:rFonts w:ascii="Arial" w:hAnsi="Arial" w:cs="Arial"/>
          <w:spacing w:val="1"/>
          <w:sz w:val="24"/>
          <w:szCs w:val="24"/>
        </w:rPr>
        <w:t xml:space="preserve"> </w:t>
      </w:r>
      <w:r w:rsidR="00FB5995" w:rsidRPr="00FB5995">
        <w:rPr>
          <w:rFonts w:ascii="Arial" w:hAnsi="Arial" w:cs="Arial"/>
          <w:sz w:val="24"/>
          <w:szCs w:val="24"/>
        </w:rPr>
        <w:t>Operário vago,</w:t>
      </w:r>
      <w:r w:rsidR="00FB5995" w:rsidRPr="00FB5995">
        <w:rPr>
          <w:rFonts w:ascii="Arial" w:hAnsi="Arial" w:cs="Arial"/>
          <w:spacing w:val="1"/>
          <w:sz w:val="24"/>
          <w:szCs w:val="24"/>
        </w:rPr>
        <w:t xml:space="preserve"> </w:t>
      </w:r>
      <w:r w:rsidR="00FB5995" w:rsidRPr="00FB5995">
        <w:rPr>
          <w:rFonts w:ascii="Arial" w:hAnsi="Arial" w:cs="Arial"/>
          <w:sz w:val="24"/>
          <w:szCs w:val="24"/>
        </w:rPr>
        <w:t xml:space="preserve">por servidor aderir nova investidura de cargo público </w:t>
      </w:r>
      <w:r w:rsidRPr="00FB5995">
        <w:rPr>
          <w:rFonts w:ascii="Arial" w:hAnsi="Arial" w:cs="Arial"/>
          <w:sz w:val="24"/>
          <w:szCs w:val="24"/>
        </w:rPr>
        <w:t>e também ausência de concurso vigente.</w:t>
      </w:r>
    </w:p>
    <w:p w14:paraId="6B3C3714" w14:textId="3FBC0EBD" w:rsidR="007374BE" w:rsidRPr="007374BE" w:rsidRDefault="007374BE" w:rsidP="00223B3E">
      <w:pPr>
        <w:pStyle w:val="PargrafodaLista"/>
        <w:numPr>
          <w:ilvl w:val="1"/>
          <w:numId w:val="3"/>
        </w:numPr>
        <w:tabs>
          <w:tab w:val="left" w:pos="759"/>
        </w:tabs>
        <w:spacing w:before="121"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FB5995">
        <w:rPr>
          <w:rFonts w:ascii="Arial" w:hAnsi="Arial" w:cs="Arial"/>
          <w:sz w:val="24"/>
          <w:szCs w:val="24"/>
        </w:rPr>
        <w:t>Pelo efetivo exercício da função temporária será pago</w:t>
      </w:r>
      <w:r w:rsidRPr="007374BE">
        <w:rPr>
          <w:rFonts w:ascii="Arial" w:hAnsi="Arial" w:cs="Arial"/>
          <w:sz w:val="24"/>
          <w:szCs w:val="24"/>
        </w:rPr>
        <w:t xml:space="preserve"> mensalmente o vencimento fixado em R$ </w:t>
      </w:r>
      <w:r w:rsidRPr="007374BE">
        <w:rPr>
          <w:rFonts w:ascii="Arial" w:eastAsia="Times New Roman" w:hAnsi="Arial" w:cs="Arial"/>
          <w:lang w:eastAsia="pt-BR"/>
        </w:rPr>
        <w:t xml:space="preserve">R$ </w:t>
      </w:r>
      <w:r w:rsidR="00FB5995" w:rsidRPr="00FB5995">
        <w:rPr>
          <w:rFonts w:ascii="Arial" w:hAnsi="Arial" w:cs="Arial"/>
          <w:b/>
          <w:sz w:val="24"/>
        </w:rPr>
        <w:t>1.625,73</w:t>
      </w:r>
      <w:r w:rsidR="00815D7C">
        <w:rPr>
          <w:rFonts w:ascii="Arial" w:hAnsi="Arial" w:cs="Arial"/>
          <w:b/>
          <w:sz w:val="24"/>
        </w:rPr>
        <w:t xml:space="preserve"> </w:t>
      </w:r>
      <w:r w:rsidRPr="007374BE">
        <w:rPr>
          <w:rFonts w:ascii="Arial" w:hAnsi="Arial" w:cs="Arial"/>
          <w:sz w:val="24"/>
          <w:szCs w:val="24"/>
        </w:rPr>
        <w:t>(um mil</w:t>
      </w:r>
      <w:r w:rsidR="00815D7C">
        <w:rPr>
          <w:rFonts w:ascii="Arial" w:hAnsi="Arial" w:cs="Arial"/>
          <w:sz w:val="24"/>
          <w:szCs w:val="24"/>
        </w:rPr>
        <w:t>,</w:t>
      </w:r>
      <w:r w:rsidRPr="007374BE">
        <w:rPr>
          <w:rFonts w:ascii="Arial" w:hAnsi="Arial" w:cs="Arial"/>
          <w:sz w:val="24"/>
          <w:szCs w:val="24"/>
        </w:rPr>
        <w:t xml:space="preserve"> </w:t>
      </w:r>
      <w:r w:rsidR="00FB5995">
        <w:rPr>
          <w:rFonts w:ascii="Arial" w:hAnsi="Arial" w:cs="Arial"/>
          <w:sz w:val="24"/>
          <w:szCs w:val="24"/>
        </w:rPr>
        <w:t>seis</w:t>
      </w:r>
      <w:r w:rsidR="00815D7C">
        <w:rPr>
          <w:rFonts w:ascii="Arial" w:hAnsi="Arial" w:cs="Arial"/>
          <w:sz w:val="24"/>
          <w:szCs w:val="24"/>
        </w:rPr>
        <w:t>c</w:t>
      </w:r>
      <w:r w:rsidR="00FB5995">
        <w:rPr>
          <w:rFonts w:ascii="Arial" w:hAnsi="Arial" w:cs="Arial"/>
          <w:sz w:val="24"/>
          <w:szCs w:val="24"/>
        </w:rPr>
        <w:t>entos</w:t>
      </w:r>
      <w:r w:rsidRPr="007374BE">
        <w:rPr>
          <w:rFonts w:ascii="Arial" w:hAnsi="Arial" w:cs="Arial"/>
          <w:sz w:val="24"/>
          <w:szCs w:val="24"/>
        </w:rPr>
        <w:t xml:space="preserve"> e </w:t>
      </w:r>
      <w:r w:rsidR="00FB5995">
        <w:rPr>
          <w:rFonts w:ascii="Arial" w:hAnsi="Arial" w:cs="Arial"/>
          <w:sz w:val="24"/>
          <w:szCs w:val="24"/>
        </w:rPr>
        <w:t xml:space="preserve">vinte e cinco reais </w:t>
      </w:r>
      <w:r w:rsidRPr="007374BE">
        <w:rPr>
          <w:rFonts w:ascii="Arial" w:hAnsi="Arial" w:cs="Arial"/>
          <w:sz w:val="24"/>
          <w:szCs w:val="24"/>
        </w:rPr>
        <w:t xml:space="preserve">com </w:t>
      </w:r>
      <w:r w:rsidR="00FB5995">
        <w:rPr>
          <w:rFonts w:ascii="Arial" w:hAnsi="Arial" w:cs="Arial"/>
          <w:sz w:val="24"/>
          <w:szCs w:val="24"/>
        </w:rPr>
        <w:t xml:space="preserve">setenta </w:t>
      </w:r>
      <w:r w:rsidRPr="007374BE">
        <w:rPr>
          <w:rFonts w:ascii="Arial" w:hAnsi="Arial" w:cs="Arial"/>
          <w:sz w:val="24"/>
          <w:szCs w:val="24"/>
        </w:rPr>
        <w:t xml:space="preserve"> e </w:t>
      </w:r>
      <w:r w:rsidR="00FB5995">
        <w:rPr>
          <w:rFonts w:ascii="Arial" w:hAnsi="Arial" w:cs="Arial"/>
          <w:sz w:val="24"/>
          <w:szCs w:val="24"/>
        </w:rPr>
        <w:t>três</w:t>
      </w:r>
      <w:r w:rsidRPr="007374BE">
        <w:rPr>
          <w:rFonts w:ascii="Arial" w:hAnsi="Arial" w:cs="Arial"/>
          <w:sz w:val="24"/>
          <w:szCs w:val="24"/>
        </w:rPr>
        <w:t xml:space="preserve"> centa</w:t>
      </w:r>
      <w:r w:rsidR="00FB5995">
        <w:rPr>
          <w:rFonts w:ascii="Arial" w:hAnsi="Arial" w:cs="Arial"/>
          <w:sz w:val="24"/>
          <w:szCs w:val="24"/>
        </w:rPr>
        <w:t xml:space="preserve">vos) para o cargo de Operário, </w:t>
      </w:r>
      <w:r w:rsidRPr="007374BE">
        <w:rPr>
          <w:rFonts w:ascii="Arial" w:hAnsi="Arial" w:cs="Arial"/>
          <w:sz w:val="24"/>
          <w:szCs w:val="24"/>
        </w:rPr>
        <w:t xml:space="preserve"> nele compreende-se além das efetivas contraprestações pelo trabalho, o descanso semanal</w:t>
      </w:r>
      <w:r w:rsidRPr="007374BE">
        <w:rPr>
          <w:rFonts w:ascii="Arial" w:hAnsi="Arial" w:cs="Arial"/>
          <w:spacing w:val="-12"/>
          <w:sz w:val="24"/>
          <w:szCs w:val="24"/>
        </w:rPr>
        <w:t xml:space="preserve"> </w:t>
      </w:r>
      <w:r w:rsidRPr="007374BE">
        <w:rPr>
          <w:rFonts w:ascii="Arial" w:hAnsi="Arial" w:cs="Arial"/>
          <w:sz w:val="24"/>
          <w:szCs w:val="24"/>
        </w:rPr>
        <w:t>remunerado.</w:t>
      </w:r>
    </w:p>
    <w:p w14:paraId="1878089D" w14:textId="77777777" w:rsidR="00BE2894" w:rsidRPr="00016D7B" w:rsidRDefault="00BE2894" w:rsidP="00016D7B">
      <w:pPr>
        <w:pStyle w:val="PargrafodaLista"/>
        <w:numPr>
          <w:ilvl w:val="2"/>
          <w:numId w:val="3"/>
        </w:numPr>
        <w:tabs>
          <w:tab w:val="left" w:pos="860"/>
        </w:tabs>
        <w:spacing w:before="120" w:line="360" w:lineRule="auto"/>
        <w:ind w:left="0" w:right="-22" w:hanging="1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 xml:space="preserve">Além do vencimento o contratado fará jus às seguintes vantagens funcionais: </w:t>
      </w:r>
    </w:p>
    <w:p w14:paraId="4FEF2D13" w14:textId="77777777" w:rsidR="00BE2894" w:rsidRPr="00016D7B" w:rsidRDefault="00BE2894" w:rsidP="00016D7B">
      <w:pPr>
        <w:pStyle w:val="PargrafodaLista"/>
        <w:tabs>
          <w:tab w:val="left" w:pos="860"/>
        </w:tabs>
        <w:spacing w:before="120" w:line="360" w:lineRule="auto"/>
        <w:ind w:left="0" w:right="-22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 xml:space="preserve">a)  horas extras na eventual extrapolação da carga horária diária e semanal, desde que previamente convocado pelo superior hierárquico; adicional noturno; </w:t>
      </w:r>
    </w:p>
    <w:p w14:paraId="25A11B07" w14:textId="77777777" w:rsidR="00BE2894" w:rsidRPr="00016D7B" w:rsidRDefault="00BE2894" w:rsidP="00016D7B">
      <w:pPr>
        <w:pStyle w:val="PargrafodaLista"/>
        <w:numPr>
          <w:ilvl w:val="0"/>
          <w:numId w:val="4"/>
        </w:numPr>
        <w:tabs>
          <w:tab w:val="left" w:pos="284"/>
        </w:tabs>
        <w:spacing w:before="120"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 xml:space="preserve">vale alimentação; </w:t>
      </w:r>
    </w:p>
    <w:p w14:paraId="3096AF50" w14:textId="77777777" w:rsidR="00BE2894" w:rsidRPr="00016D7B" w:rsidRDefault="00BE2894" w:rsidP="00016D7B">
      <w:pPr>
        <w:pStyle w:val="PargrafodaLista"/>
        <w:numPr>
          <w:ilvl w:val="0"/>
          <w:numId w:val="4"/>
        </w:numPr>
        <w:tabs>
          <w:tab w:val="left" w:pos="284"/>
          <w:tab w:val="left" w:pos="860"/>
        </w:tabs>
        <w:spacing w:before="120"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 xml:space="preserve">gratificação natalina proporcional ao período trabalhado; </w:t>
      </w:r>
    </w:p>
    <w:p w14:paraId="1FD06CC0" w14:textId="77777777" w:rsidR="00BE2894" w:rsidRPr="00016D7B" w:rsidRDefault="00BE2894" w:rsidP="00016D7B">
      <w:pPr>
        <w:pStyle w:val="PargrafodaLista"/>
        <w:numPr>
          <w:ilvl w:val="0"/>
          <w:numId w:val="4"/>
        </w:numPr>
        <w:tabs>
          <w:tab w:val="left" w:pos="284"/>
          <w:tab w:val="left" w:pos="860"/>
        </w:tabs>
        <w:spacing w:before="120"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>férias proporcionais acrescidas de um terço, indenizadas ao final do contrato; inscrição no Regime Geral de</w:t>
      </w:r>
      <w:r w:rsidRPr="00016D7B">
        <w:rPr>
          <w:rFonts w:ascii="Arial" w:hAnsi="Arial" w:cs="Arial"/>
          <w:spacing w:val="-3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Previdência.</w:t>
      </w:r>
    </w:p>
    <w:p w14:paraId="19E8CFAE" w14:textId="77777777" w:rsidR="00BE2894" w:rsidRPr="00016D7B" w:rsidRDefault="00BE2894" w:rsidP="00016D7B">
      <w:pPr>
        <w:pStyle w:val="PargrafodaLista"/>
        <w:numPr>
          <w:ilvl w:val="2"/>
          <w:numId w:val="3"/>
        </w:numPr>
        <w:tabs>
          <w:tab w:val="left" w:pos="953"/>
        </w:tabs>
        <w:spacing w:before="120"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>Sobre o valor total da remuneração incidirão os descontos fiscais e previdenciários.</w:t>
      </w:r>
    </w:p>
    <w:p w14:paraId="1373F618" w14:textId="77777777" w:rsidR="00C038F6" w:rsidRDefault="00BE2894" w:rsidP="000750FB">
      <w:pPr>
        <w:pStyle w:val="PargrafodaLista"/>
        <w:numPr>
          <w:ilvl w:val="1"/>
          <w:numId w:val="3"/>
        </w:numPr>
        <w:tabs>
          <w:tab w:val="left" w:pos="747"/>
        </w:tabs>
        <w:spacing w:before="100" w:line="360" w:lineRule="auto"/>
        <w:ind w:left="0" w:right="-22" w:firstLine="0"/>
        <w:rPr>
          <w:rFonts w:ascii="Arial" w:hAnsi="Arial" w:cs="Arial"/>
          <w:sz w:val="24"/>
          <w:szCs w:val="24"/>
        </w:rPr>
      </w:pPr>
      <w:r w:rsidRPr="00E356CE">
        <w:rPr>
          <w:rFonts w:ascii="Arial" w:hAnsi="Arial" w:cs="Arial"/>
          <w:sz w:val="24"/>
          <w:szCs w:val="24"/>
        </w:rPr>
        <w:t>Os deveres e proibições aplicadas ao contratado correspondem àqueles estabelecidos para os demais servidores estatutários pelo Regime Jurídico, sendo a apuração processada na forma do Regime Disciplinar do mesmo Diploma, no que couber.</w:t>
      </w:r>
    </w:p>
    <w:p w14:paraId="62B4ACD1" w14:textId="77777777" w:rsidR="00C038F6" w:rsidRPr="00016D7B" w:rsidRDefault="00C038F6" w:rsidP="000E16C3">
      <w:pPr>
        <w:pStyle w:val="PargrafodaLista"/>
        <w:numPr>
          <w:ilvl w:val="0"/>
          <w:numId w:val="3"/>
        </w:numPr>
        <w:spacing w:line="360" w:lineRule="auto"/>
        <w:ind w:hanging="1101"/>
        <w:rPr>
          <w:rFonts w:ascii="Arial" w:hAnsi="Arial" w:cs="Arial"/>
          <w:b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INSCRIÇÕES</w:t>
      </w:r>
    </w:p>
    <w:p w14:paraId="4856AD4F" w14:textId="77777777" w:rsidR="00C038F6" w:rsidRPr="00016D7B" w:rsidRDefault="00C038F6" w:rsidP="00016D7B">
      <w:pPr>
        <w:pStyle w:val="PargrafodaLista"/>
        <w:spacing w:line="360" w:lineRule="auto"/>
        <w:ind w:left="513"/>
        <w:rPr>
          <w:rFonts w:ascii="Arial" w:hAnsi="Arial" w:cs="Arial"/>
          <w:b/>
          <w:sz w:val="24"/>
          <w:szCs w:val="24"/>
        </w:rPr>
      </w:pPr>
    </w:p>
    <w:p w14:paraId="4043924E" w14:textId="77F6236A" w:rsidR="00C038F6" w:rsidRPr="009F489F" w:rsidRDefault="00C038F6" w:rsidP="00320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3.1</w:t>
      </w:r>
      <w:r w:rsidRPr="00016D7B">
        <w:rPr>
          <w:rFonts w:ascii="Arial" w:hAnsi="Arial" w:cs="Arial"/>
          <w:sz w:val="24"/>
          <w:szCs w:val="24"/>
        </w:rPr>
        <w:t xml:space="preserve"> </w:t>
      </w:r>
      <w:r w:rsidRPr="009F489F">
        <w:rPr>
          <w:rFonts w:ascii="Arial" w:hAnsi="Arial" w:cs="Arial"/>
          <w:sz w:val="24"/>
          <w:szCs w:val="24"/>
        </w:rPr>
        <w:t xml:space="preserve">As inscrições serão recebidas junto </w:t>
      </w:r>
      <w:r w:rsidR="00815D7C">
        <w:rPr>
          <w:rFonts w:ascii="Arial" w:hAnsi="Arial" w:cs="Arial"/>
          <w:sz w:val="24"/>
          <w:szCs w:val="24"/>
        </w:rPr>
        <w:t xml:space="preserve"> </w:t>
      </w:r>
      <w:r w:rsidR="00F56EB0">
        <w:rPr>
          <w:rFonts w:ascii="Arial" w:hAnsi="Arial" w:cs="Arial"/>
          <w:sz w:val="24"/>
          <w:szCs w:val="24"/>
        </w:rPr>
        <w:t>à</w:t>
      </w:r>
      <w:r w:rsidR="00815D7C">
        <w:rPr>
          <w:rFonts w:ascii="Arial" w:hAnsi="Arial" w:cs="Arial"/>
          <w:sz w:val="24"/>
          <w:szCs w:val="24"/>
        </w:rPr>
        <w:t xml:space="preserve"> </w:t>
      </w:r>
      <w:r w:rsidRPr="009F489F">
        <w:rPr>
          <w:rFonts w:ascii="Arial" w:hAnsi="Arial" w:cs="Arial"/>
          <w:sz w:val="24"/>
          <w:szCs w:val="24"/>
        </w:rPr>
        <w:t xml:space="preserve"> Secret</w:t>
      </w:r>
      <w:r w:rsidR="00F56EB0">
        <w:rPr>
          <w:rFonts w:ascii="Arial" w:hAnsi="Arial" w:cs="Arial"/>
          <w:sz w:val="24"/>
          <w:szCs w:val="24"/>
        </w:rPr>
        <w:t>aria de Administração, junto à S</w:t>
      </w:r>
      <w:r w:rsidRPr="009F489F">
        <w:rPr>
          <w:rFonts w:ascii="Arial" w:hAnsi="Arial" w:cs="Arial"/>
          <w:sz w:val="24"/>
          <w:szCs w:val="24"/>
        </w:rPr>
        <w:t xml:space="preserve">ede do Município, sito à Rua do Poço, 488, no horário compreendido entre às 8:00 às 11:30  e  das 13:30 às 16:30,  no período de  </w:t>
      </w:r>
      <w:r w:rsidR="00C9065A">
        <w:rPr>
          <w:rFonts w:ascii="Arial" w:hAnsi="Arial" w:cs="Arial"/>
          <w:sz w:val="24"/>
          <w:szCs w:val="24"/>
        </w:rPr>
        <w:t>11</w:t>
      </w:r>
      <w:r w:rsidRPr="009F489F">
        <w:rPr>
          <w:rFonts w:ascii="Arial" w:hAnsi="Arial" w:cs="Arial"/>
          <w:sz w:val="24"/>
          <w:szCs w:val="24"/>
        </w:rPr>
        <w:t xml:space="preserve"> de </w:t>
      </w:r>
      <w:r w:rsidR="00FB5995">
        <w:rPr>
          <w:rFonts w:ascii="Arial" w:hAnsi="Arial" w:cs="Arial"/>
          <w:sz w:val="24"/>
          <w:szCs w:val="24"/>
        </w:rPr>
        <w:t>julho</w:t>
      </w:r>
      <w:r w:rsidRPr="009F489F">
        <w:rPr>
          <w:rFonts w:ascii="Arial" w:hAnsi="Arial" w:cs="Arial"/>
          <w:sz w:val="24"/>
          <w:szCs w:val="24"/>
        </w:rPr>
        <w:t xml:space="preserve"> de </w:t>
      </w:r>
      <w:r w:rsidR="00FB5995">
        <w:rPr>
          <w:rFonts w:ascii="Arial" w:hAnsi="Arial" w:cs="Arial"/>
          <w:sz w:val="24"/>
          <w:szCs w:val="24"/>
        </w:rPr>
        <w:t>2023</w:t>
      </w:r>
      <w:r w:rsidRPr="009F489F">
        <w:rPr>
          <w:rFonts w:ascii="Arial" w:hAnsi="Arial" w:cs="Arial"/>
          <w:sz w:val="24"/>
          <w:szCs w:val="24"/>
        </w:rPr>
        <w:t xml:space="preserve">  a </w:t>
      </w:r>
      <w:r w:rsidR="00FB5995">
        <w:rPr>
          <w:rFonts w:ascii="Arial" w:hAnsi="Arial" w:cs="Arial"/>
          <w:sz w:val="24"/>
          <w:szCs w:val="24"/>
        </w:rPr>
        <w:t>17</w:t>
      </w:r>
      <w:r w:rsidR="00014293" w:rsidRPr="009F489F">
        <w:rPr>
          <w:rFonts w:ascii="Arial" w:hAnsi="Arial" w:cs="Arial"/>
          <w:sz w:val="24"/>
          <w:szCs w:val="24"/>
        </w:rPr>
        <w:t xml:space="preserve"> de </w:t>
      </w:r>
      <w:r w:rsidR="00FB5995">
        <w:rPr>
          <w:rFonts w:ascii="Arial" w:hAnsi="Arial" w:cs="Arial"/>
          <w:sz w:val="24"/>
          <w:szCs w:val="24"/>
        </w:rPr>
        <w:t>julho</w:t>
      </w:r>
      <w:r w:rsidRPr="009F489F">
        <w:rPr>
          <w:rFonts w:ascii="Arial" w:hAnsi="Arial" w:cs="Arial"/>
          <w:sz w:val="24"/>
          <w:szCs w:val="24"/>
        </w:rPr>
        <w:t xml:space="preserve"> de </w:t>
      </w:r>
      <w:r w:rsidR="00FB5995">
        <w:rPr>
          <w:rFonts w:ascii="Arial" w:hAnsi="Arial" w:cs="Arial"/>
          <w:sz w:val="24"/>
          <w:szCs w:val="24"/>
        </w:rPr>
        <w:t>2023</w:t>
      </w:r>
      <w:r w:rsidRPr="009F489F">
        <w:rPr>
          <w:rFonts w:ascii="Arial" w:hAnsi="Arial" w:cs="Arial"/>
          <w:sz w:val="24"/>
          <w:szCs w:val="24"/>
        </w:rPr>
        <w:t>.</w:t>
      </w:r>
    </w:p>
    <w:p w14:paraId="7B5095AC" w14:textId="77777777" w:rsidR="00E356CE" w:rsidRDefault="00C038F6" w:rsidP="00016D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lastRenderedPageBreak/>
        <w:t>3.1.1</w:t>
      </w:r>
      <w:r w:rsidRPr="00016D7B">
        <w:rPr>
          <w:rFonts w:ascii="Arial" w:hAnsi="Arial" w:cs="Arial"/>
          <w:sz w:val="24"/>
          <w:szCs w:val="24"/>
        </w:rPr>
        <w:t xml:space="preserve"> Não serão aceitas inscrições fora de prazo.          </w:t>
      </w:r>
    </w:p>
    <w:p w14:paraId="5D8AD16E" w14:textId="77777777" w:rsidR="00C038F6" w:rsidRPr="00016D7B" w:rsidRDefault="00C038F6" w:rsidP="00016D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3.2</w:t>
      </w:r>
      <w:r w:rsidRPr="00016D7B">
        <w:rPr>
          <w:rFonts w:ascii="Arial" w:hAnsi="Arial" w:cs="Arial"/>
          <w:sz w:val="24"/>
          <w:szCs w:val="24"/>
        </w:rPr>
        <w:t xml:space="preserve"> A inscrição do candidato implicará o conhecimento prévio e a tácita aceitação das presentes instruções e normas estabelecidas neste Edital. </w:t>
      </w:r>
    </w:p>
    <w:p w14:paraId="3191632C" w14:textId="77777777" w:rsidR="00014293" w:rsidRPr="00016D7B" w:rsidRDefault="00C038F6" w:rsidP="00320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3.3</w:t>
      </w:r>
      <w:r w:rsidRPr="00016D7B">
        <w:rPr>
          <w:rFonts w:ascii="Arial" w:hAnsi="Arial" w:cs="Arial"/>
          <w:sz w:val="24"/>
          <w:szCs w:val="24"/>
        </w:rPr>
        <w:t xml:space="preserve"> As inscrições serão gratuitas. </w:t>
      </w:r>
    </w:p>
    <w:p w14:paraId="6DF90998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5F20934" w14:textId="77777777" w:rsidR="00C038F6" w:rsidRPr="00016D7B" w:rsidRDefault="00C038F6" w:rsidP="00183BB8">
      <w:pPr>
        <w:pStyle w:val="PargrafodaLista"/>
        <w:numPr>
          <w:ilvl w:val="0"/>
          <w:numId w:val="3"/>
        </w:numPr>
        <w:spacing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CONDIÇÕES PARA A INSCRIÇÃO</w:t>
      </w:r>
    </w:p>
    <w:p w14:paraId="3157C278" w14:textId="77777777" w:rsidR="00014293" w:rsidRPr="00016D7B" w:rsidRDefault="00014293" w:rsidP="00016D7B">
      <w:pPr>
        <w:pStyle w:val="PargrafodaLista"/>
        <w:spacing w:line="360" w:lineRule="auto"/>
        <w:ind w:left="513"/>
        <w:rPr>
          <w:rFonts w:ascii="Arial" w:hAnsi="Arial" w:cs="Arial"/>
          <w:b/>
          <w:sz w:val="24"/>
          <w:szCs w:val="24"/>
        </w:rPr>
      </w:pPr>
    </w:p>
    <w:p w14:paraId="0ECC4060" w14:textId="7F4E6A35" w:rsidR="00C038F6" w:rsidRPr="00016D7B" w:rsidRDefault="00462C93" w:rsidP="003206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C038F6" w:rsidRPr="00016D7B">
        <w:rPr>
          <w:rFonts w:ascii="Arial" w:hAnsi="Arial" w:cs="Arial"/>
          <w:b/>
          <w:sz w:val="24"/>
          <w:szCs w:val="24"/>
        </w:rPr>
        <w:t>4.1</w:t>
      </w:r>
      <w:r w:rsidR="00C038F6" w:rsidRPr="00016D7B">
        <w:rPr>
          <w:rFonts w:ascii="Arial" w:hAnsi="Arial" w:cs="Arial"/>
          <w:sz w:val="24"/>
          <w:szCs w:val="24"/>
        </w:rPr>
        <w:t xml:space="preserve"> Para inscrever-se no Processo Seletivo Simplificado, o candidato deverá comparecer pessoalmente ao endereço e nos horários e prazos indicados no item 3.1, ou por intermédio de procurador munido de instrumento público ou particular de mandato (com poderes especiais para realizar a sua inscrição no Processo Seletivo Simplificado), apresentando, em ambos os casos, os seguintes documentos: </w:t>
      </w:r>
    </w:p>
    <w:p w14:paraId="4CCE60FD" w14:textId="77777777" w:rsidR="00C038F6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4.1.1</w:t>
      </w:r>
      <w:r w:rsidRPr="00016D7B">
        <w:rPr>
          <w:rFonts w:ascii="Arial" w:hAnsi="Arial" w:cs="Arial"/>
          <w:sz w:val="24"/>
          <w:szCs w:val="24"/>
        </w:rPr>
        <w:t xml:space="preserve"> Ficha de inscrição disponibilizada </w:t>
      </w:r>
      <w:r w:rsidR="00E15251">
        <w:rPr>
          <w:rFonts w:ascii="Arial" w:hAnsi="Arial" w:cs="Arial"/>
          <w:sz w:val="24"/>
          <w:szCs w:val="24"/>
        </w:rPr>
        <w:t>no Anexo I, do presente Edital.</w:t>
      </w:r>
    </w:p>
    <w:p w14:paraId="246BBA01" w14:textId="77777777" w:rsidR="00E15251" w:rsidRPr="00016D7B" w:rsidRDefault="00E15251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C672CF8" w14:textId="38CB3971" w:rsidR="00C038F6" w:rsidRDefault="00C038F6" w:rsidP="002E39F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4.1.2</w:t>
      </w:r>
      <w:r w:rsidRPr="00016D7B">
        <w:rPr>
          <w:rFonts w:ascii="Arial" w:hAnsi="Arial" w:cs="Arial"/>
          <w:sz w:val="24"/>
          <w:szCs w:val="24"/>
        </w:rPr>
        <w:t xml:space="preserve"> Cópia de documento de identidade oficial com foto, quais</w:t>
      </w:r>
      <w:r w:rsidR="002E39F6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 xml:space="preserve">sejam: carteiras ou cédulas de identidades expedidas pelas Secretarias de Segurança Pública, pelas Forças Armadas, pela Polícia Militar, pelo Ministério das Relações Exteriores; Cédulas de Identidade fornecidas por Órgãos ou Conselhos de Classe que, por força de Lei Federal, valem como documento de identidade, </w:t>
      </w:r>
      <w:r w:rsidR="0032123F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como por exemplo, as da OAB, CREA, CRM, CRC etc.; Certificado de Reservista; Passaporte; Carteira de Trabalho e Previdência Social, bem como Carteira Nacional de Habilitação (com fotografia, na forma da Lei nº 9.503/97, artigo 15</w:t>
      </w:r>
      <w:r w:rsidR="00EF5D8D" w:rsidRPr="00016D7B">
        <w:rPr>
          <w:rFonts w:ascii="Arial" w:hAnsi="Arial" w:cs="Arial"/>
          <w:sz w:val="24"/>
          <w:szCs w:val="24"/>
        </w:rPr>
        <w:t>)</w:t>
      </w:r>
      <w:r w:rsidRPr="00016D7B">
        <w:rPr>
          <w:rFonts w:ascii="Arial" w:hAnsi="Arial" w:cs="Arial"/>
          <w:sz w:val="24"/>
          <w:szCs w:val="24"/>
        </w:rPr>
        <w:t>.</w:t>
      </w:r>
    </w:p>
    <w:p w14:paraId="575E8B25" w14:textId="77777777" w:rsidR="00844E86" w:rsidRPr="00016D7B" w:rsidRDefault="00844E86" w:rsidP="006F64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D89640" w14:textId="22C8BB8F" w:rsidR="00844E86" w:rsidRDefault="00844E86" w:rsidP="00844E86">
      <w:pPr>
        <w:pStyle w:val="PargrafodaLista"/>
        <w:tabs>
          <w:tab w:val="left" w:pos="842"/>
        </w:tabs>
        <w:spacing w:before="1" w:line="360" w:lineRule="auto"/>
        <w:ind w:left="122" w:right="6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C038F6" w:rsidRPr="00E1610C">
        <w:rPr>
          <w:rFonts w:ascii="Arial" w:hAnsi="Arial" w:cs="Arial"/>
          <w:b/>
          <w:sz w:val="24"/>
          <w:szCs w:val="24"/>
        </w:rPr>
        <w:t>4.1.3</w:t>
      </w:r>
      <w:r w:rsidR="00C038F6" w:rsidRPr="00E1610C">
        <w:rPr>
          <w:rFonts w:ascii="Arial" w:hAnsi="Arial" w:cs="Arial"/>
          <w:sz w:val="24"/>
          <w:szCs w:val="24"/>
        </w:rPr>
        <w:t xml:space="preserve"> Prova de qui</w:t>
      </w:r>
      <w:r>
        <w:rPr>
          <w:rFonts w:ascii="Arial" w:hAnsi="Arial" w:cs="Arial"/>
          <w:sz w:val="24"/>
          <w:szCs w:val="24"/>
        </w:rPr>
        <w:t>tação das obrigações eleitorais e p</w:t>
      </w:r>
      <w:r w:rsidRPr="00844E86">
        <w:rPr>
          <w:rFonts w:ascii="Arial" w:hAnsi="Arial" w:cs="Arial"/>
          <w:sz w:val="24"/>
          <w:szCs w:val="24"/>
        </w:rPr>
        <w:t xml:space="preserve">rova de quitação das obrigações militares </w:t>
      </w:r>
      <w:r w:rsidR="00C9065A">
        <w:rPr>
          <w:rFonts w:ascii="Arial" w:hAnsi="Arial" w:cs="Arial"/>
          <w:sz w:val="24"/>
          <w:szCs w:val="24"/>
        </w:rPr>
        <w:t>(exclusivo para sexo masculino).</w:t>
      </w:r>
    </w:p>
    <w:p w14:paraId="132782A0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DCAF768" w14:textId="77777777" w:rsidR="00C038F6" w:rsidRPr="00016D7B" w:rsidRDefault="00C038F6" w:rsidP="00016D7B">
      <w:pPr>
        <w:pStyle w:val="PargrafodaLista"/>
        <w:numPr>
          <w:ilvl w:val="0"/>
          <w:numId w:val="3"/>
        </w:numPr>
        <w:tabs>
          <w:tab w:val="left" w:pos="552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HOMOLOGAÇÃO DAS INSCRIÇÕES</w:t>
      </w:r>
      <w:r w:rsidRPr="00016D7B">
        <w:rPr>
          <w:rFonts w:ascii="Arial" w:hAnsi="Arial" w:cs="Arial"/>
          <w:b/>
          <w:sz w:val="24"/>
          <w:szCs w:val="24"/>
        </w:rPr>
        <w:tab/>
      </w:r>
    </w:p>
    <w:p w14:paraId="1E825555" w14:textId="77777777" w:rsidR="00EF5D8D" w:rsidRPr="00016D7B" w:rsidRDefault="00EF5D8D" w:rsidP="00016D7B">
      <w:pPr>
        <w:pStyle w:val="PargrafodaLista"/>
        <w:tabs>
          <w:tab w:val="left" w:pos="5520"/>
        </w:tabs>
        <w:spacing w:line="360" w:lineRule="auto"/>
        <w:ind w:left="513"/>
        <w:rPr>
          <w:rFonts w:ascii="Arial" w:hAnsi="Arial" w:cs="Arial"/>
          <w:b/>
          <w:sz w:val="24"/>
          <w:szCs w:val="24"/>
        </w:rPr>
      </w:pPr>
    </w:p>
    <w:p w14:paraId="09105DCC" w14:textId="6FE1137D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 xml:space="preserve"> 5.1</w:t>
      </w:r>
      <w:r w:rsidRPr="00016D7B">
        <w:rPr>
          <w:rFonts w:ascii="Arial" w:hAnsi="Arial" w:cs="Arial"/>
          <w:sz w:val="24"/>
          <w:szCs w:val="24"/>
        </w:rPr>
        <w:t xml:space="preserve"> Encerrado o prazo fixado pelo item 3.1, a Comissão publicará, no </w:t>
      </w:r>
      <w:r w:rsidR="00815D7C">
        <w:rPr>
          <w:rFonts w:ascii="Arial" w:hAnsi="Arial" w:cs="Arial"/>
          <w:sz w:val="24"/>
          <w:szCs w:val="24"/>
        </w:rPr>
        <w:t>site</w:t>
      </w:r>
      <w:r w:rsidRPr="00016D7B">
        <w:rPr>
          <w:rFonts w:ascii="Arial" w:hAnsi="Arial" w:cs="Arial"/>
          <w:sz w:val="24"/>
          <w:szCs w:val="24"/>
        </w:rPr>
        <w:t xml:space="preserve"> oficia</w:t>
      </w:r>
      <w:r w:rsidR="00815D7C">
        <w:rPr>
          <w:rFonts w:ascii="Arial" w:hAnsi="Arial" w:cs="Arial"/>
          <w:sz w:val="24"/>
          <w:szCs w:val="24"/>
        </w:rPr>
        <w:t>l</w:t>
      </w:r>
      <w:r w:rsidRPr="00016D7B">
        <w:rPr>
          <w:rFonts w:ascii="Arial" w:hAnsi="Arial" w:cs="Arial"/>
          <w:sz w:val="24"/>
          <w:szCs w:val="24"/>
        </w:rPr>
        <w:t xml:space="preserve"> d</w:t>
      </w:r>
      <w:r w:rsidR="00815D7C">
        <w:rPr>
          <w:rFonts w:ascii="Arial" w:hAnsi="Arial" w:cs="Arial"/>
          <w:sz w:val="24"/>
          <w:szCs w:val="24"/>
        </w:rPr>
        <w:t>o</w:t>
      </w:r>
      <w:r w:rsidRPr="00016D7B">
        <w:rPr>
          <w:rFonts w:ascii="Arial" w:hAnsi="Arial" w:cs="Arial"/>
          <w:sz w:val="24"/>
          <w:szCs w:val="24"/>
        </w:rPr>
        <w:t xml:space="preserve"> Munic</w:t>
      </w:r>
      <w:r w:rsidR="00815D7C">
        <w:rPr>
          <w:rFonts w:ascii="Arial" w:hAnsi="Arial" w:cs="Arial"/>
          <w:sz w:val="24"/>
          <w:szCs w:val="24"/>
        </w:rPr>
        <w:t>ípio</w:t>
      </w:r>
      <w:r w:rsidRPr="00016D7B">
        <w:rPr>
          <w:rFonts w:ascii="Arial" w:hAnsi="Arial" w:cs="Arial"/>
          <w:sz w:val="24"/>
          <w:szCs w:val="24"/>
        </w:rPr>
        <w:t xml:space="preserve"> e em meio eletrônico, no prazo de um dia, Edital contendo a </w:t>
      </w:r>
      <w:r w:rsidRPr="00016D7B">
        <w:rPr>
          <w:rFonts w:ascii="Arial" w:hAnsi="Arial" w:cs="Arial"/>
          <w:sz w:val="24"/>
          <w:szCs w:val="24"/>
        </w:rPr>
        <w:lastRenderedPageBreak/>
        <w:t xml:space="preserve">relação nominal dos candidatos que tiveram suas inscrições homologadas. </w:t>
      </w:r>
    </w:p>
    <w:p w14:paraId="53EB0C43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5.2</w:t>
      </w:r>
      <w:r w:rsidRPr="00016D7B">
        <w:rPr>
          <w:rFonts w:ascii="Arial" w:hAnsi="Arial" w:cs="Arial"/>
          <w:sz w:val="24"/>
          <w:szCs w:val="24"/>
        </w:rPr>
        <w:t xml:space="preserve"> Os candidatos que não tiveram as suas inscrições homologadas poderão interpor recursos escritos perante a Comissão, no prazo de um dia, mediante </w:t>
      </w:r>
      <w:r w:rsidR="000F393D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 xml:space="preserve">a </w:t>
      </w:r>
      <w:r w:rsidR="000F393D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apresentação das razões que ampararem a sua irresignação.</w:t>
      </w:r>
    </w:p>
    <w:p w14:paraId="7B42462B" w14:textId="1A1A892B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 xml:space="preserve"> 5.2.1</w:t>
      </w:r>
      <w:r w:rsidRPr="00016D7B">
        <w:rPr>
          <w:rFonts w:ascii="Arial" w:hAnsi="Arial" w:cs="Arial"/>
          <w:sz w:val="24"/>
          <w:szCs w:val="24"/>
        </w:rPr>
        <w:t xml:space="preserve"> </w:t>
      </w:r>
      <w:r w:rsidR="00844E86" w:rsidRPr="00844E86">
        <w:rPr>
          <w:rFonts w:ascii="Arial" w:hAnsi="Arial" w:cs="Arial"/>
          <w:sz w:val="24"/>
          <w:szCs w:val="24"/>
        </w:rPr>
        <w:t>No mesmo dia, a Comissão, apreciando o recurso, poderá reconsiderar sua decisão, hipótese na qual o nome do candidato passará a constar no rol de inscrições homologadas</w:t>
      </w:r>
      <w:r w:rsidR="00844E86">
        <w:rPr>
          <w:rFonts w:ascii="Arial" w:hAnsi="Arial" w:cs="Arial"/>
          <w:sz w:val="24"/>
          <w:szCs w:val="24"/>
        </w:rPr>
        <w:t>.</w:t>
      </w:r>
      <w:r w:rsidR="00844E86" w:rsidRPr="00016D7B">
        <w:rPr>
          <w:rFonts w:ascii="Arial" w:hAnsi="Arial" w:cs="Arial"/>
          <w:sz w:val="24"/>
          <w:szCs w:val="24"/>
        </w:rPr>
        <w:t xml:space="preserve"> </w:t>
      </w:r>
    </w:p>
    <w:p w14:paraId="388AEC0A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5.2.3</w:t>
      </w:r>
      <w:r w:rsidRPr="00016D7B">
        <w:rPr>
          <w:rFonts w:ascii="Arial" w:hAnsi="Arial" w:cs="Arial"/>
          <w:sz w:val="24"/>
          <w:szCs w:val="24"/>
        </w:rPr>
        <w:t xml:space="preserve"> Sendo mantida a decisão da Comissão, </w:t>
      </w:r>
      <w:r w:rsidR="000F393D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o</w:t>
      </w:r>
      <w:r w:rsidR="000F393D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 xml:space="preserve"> recurso será encaminhado ao Prefeito Municipal para julgamento, cuja decisão deverá ser motivada.</w:t>
      </w:r>
    </w:p>
    <w:p w14:paraId="448DFE65" w14:textId="51F6CF73" w:rsidR="00C038F6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 xml:space="preserve"> 5.2.4</w:t>
      </w:r>
      <w:r w:rsidRPr="00016D7B">
        <w:rPr>
          <w:rFonts w:ascii="Arial" w:hAnsi="Arial" w:cs="Arial"/>
          <w:sz w:val="24"/>
          <w:szCs w:val="24"/>
        </w:rPr>
        <w:t xml:space="preserve"> A lista final de inscrições homologadas será publicada na forma do item 5.1, no prazo de um dia, após a decisão dos recursos. </w:t>
      </w:r>
    </w:p>
    <w:p w14:paraId="6DE89149" w14:textId="45ACF8ED" w:rsidR="00844E86" w:rsidRDefault="00844E86" w:rsidP="00844E86">
      <w:pPr>
        <w:pStyle w:val="PargrafodaLista"/>
        <w:numPr>
          <w:ilvl w:val="2"/>
          <w:numId w:val="17"/>
        </w:numPr>
        <w:tabs>
          <w:tab w:val="left" w:pos="845"/>
        </w:tabs>
        <w:spacing w:line="360" w:lineRule="auto"/>
        <w:ind w:left="0" w:right="624" w:firstLine="851"/>
        <w:rPr>
          <w:rFonts w:ascii="Arial" w:hAnsi="Arial" w:cs="Arial"/>
          <w:sz w:val="24"/>
          <w:szCs w:val="24"/>
        </w:rPr>
      </w:pPr>
      <w:r>
        <w:rPr>
          <w:sz w:val="24"/>
        </w:rPr>
        <w:t xml:space="preserve"> </w:t>
      </w:r>
      <w:r w:rsidRPr="00844E86">
        <w:rPr>
          <w:rFonts w:ascii="Arial" w:hAnsi="Arial" w:cs="Arial"/>
          <w:sz w:val="24"/>
          <w:szCs w:val="24"/>
        </w:rPr>
        <w:t xml:space="preserve">Os candidatos que tiverem suas inscrições homologadas estarão automaticamente convocados para a realização das provas, se for o caso, definidas no presente </w:t>
      </w:r>
      <w:r w:rsidR="00CC571B">
        <w:rPr>
          <w:rFonts w:ascii="Arial" w:hAnsi="Arial" w:cs="Arial"/>
          <w:sz w:val="24"/>
          <w:szCs w:val="24"/>
        </w:rPr>
        <w:t>E</w:t>
      </w:r>
      <w:r w:rsidRPr="00844E86">
        <w:rPr>
          <w:rFonts w:ascii="Arial" w:hAnsi="Arial" w:cs="Arial"/>
          <w:sz w:val="24"/>
          <w:szCs w:val="24"/>
        </w:rPr>
        <w:t>dital.</w:t>
      </w:r>
    </w:p>
    <w:p w14:paraId="6E665B24" w14:textId="77777777" w:rsidR="005109D4" w:rsidRDefault="005109D4" w:rsidP="005109D4">
      <w:pPr>
        <w:pStyle w:val="PargrafodaLista"/>
        <w:tabs>
          <w:tab w:val="left" w:pos="845"/>
        </w:tabs>
        <w:spacing w:line="360" w:lineRule="auto"/>
        <w:ind w:left="851" w:right="624"/>
        <w:rPr>
          <w:rFonts w:ascii="Arial" w:hAnsi="Arial" w:cs="Arial"/>
          <w:sz w:val="24"/>
          <w:szCs w:val="24"/>
        </w:rPr>
      </w:pPr>
    </w:p>
    <w:p w14:paraId="44CD578E" w14:textId="23849403" w:rsidR="00C038F6" w:rsidRPr="00C9065A" w:rsidRDefault="00C038F6" w:rsidP="00856A7C">
      <w:pPr>
        <w:pStyle w:val="PargrafodaLista"/>
        <w:numPr>
          <w:ilvl w:val="0"/>
          <w:numId w:val="3"/>
        </w:numPr>
        <w:spacing w:line="360" w:lineRule="auto"/>
        <w:ind w:left="851" w:hanging="142"/>
        <w:rPr>
          <w:rFonts w:ascii="Arial" w:hAnsi="Arial" w:cs="Arial"/>
          <w:b/>
          <w:sz w:val="24"/>
          <w:szCs w:val="24"/>
        </w:rPr>
      </w:pPr>
      <w:r w:rsidRPr="00C9065A">
        <w:rPr>
          <w:rFonts w:ascii="Arial" w:hAnsi="Arial" w:cs="Arial"/>
          <w:b/>
          <w:sz w:val="24"/>
          <w:szCs w:val="24"/>
        </w:rPr>
        <w:t xml:space="preserve">DA </w:t>
      </w:r>
      <w:r w:rsidR="005109D4" w:rsidRPr="00C9065A">
        <w:rPr>
          <w:rFonts w:ascii="Arial" w:hAnsi="Arial" w:cs="Arial"/>
          <w:b/>
          <w:sz w:val="24"/>
          <w:szCs w:val="24"/>
        </w:rPr>
        <w:t>PROVA OBJETIVA:</w:t>
      </w:r>
    </w:p>
    <w:p w14:paraId="62E032D7" w14:textId="7CF98D20" w:rsidR="00FD4360" w:rsidRPr="002E39F6" w:rsidRDefault="00C9065A" w:rsidP="00016D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39F6">
        <w:rPr>
          <w:rFonts w:ascii="Arial" w:hAnsi="Arial" w:cs="Arial"/>
          <w:b/>
          <w:sz w:val="24"/>
          <w:szCs w:val="24"/>
        </w:rPr>
        <w:t xml:space="preserve">          6.1</w:t>
      </w:r>
      <w:r w:rsidR="00C038F6" w:rsidRPr="002E39F6">
        <w:rPr>
          <w:rFonts w:ascii="Arial" w:hAnsi="Arial" w:cs="Arial"/>
          <w:sz w:val="24"/>
          <w:szCs w:val="24"/>
        </w:rPr>
        <w:t xml:space="preserve"> A prova objetiva será aplicada no dia </w:t>
      </w:r>
      <w:r w:rsidR="00844E86" w:rsidRPr="002E39F6">
        <w:rPr>
          <w:rFonts w:ascii="Arial" w:hAnsi="Arial" w:cs="Arial"/>
          <w:sz w:val="24"/>
          <w:szCs w:val="24"/>
        </w:rPr>
        <w:t>21</w:t>
      </w:r>
      <w:r w:rsidR="00C038F6" w:rsidRPr="002E39F6">
        <w:rPr>
          <w:rFonts w:ascii="Arial" w:hAnsi="Arial" w:cs="Arial"/>
          <w:sz w:val="24"/>
          <w:szCs w:val="24"/>
        </w:rPr>
        <w:t xml:space="preserve"> de </w:t>
      </w:r>
      <w:r w:rsidR="00844E86" w:rsidRPr="002E39F6">
        <w:rPr>
          <w:rFonts w:ascii="Arial" w:hAnsi="Arial" w:cs="Arial"/>
          <w:sz w:val="24"/>
          <w:szCs w:val="24"/>
        </w:rPr>
        <w:t>julho</w:t>
      </w:r>
      <w:r w:rsidR="00C038F6" w:rsidRPr="002E39F6">
        <w:rPr>
          <w:rFonts w:ascii="Arial" w:hAnsi="Arial" w:cs="Arial"/>
          <w:sz w:val="24"/>
          <w:szCs w:val="24"/>
        </w:rPr>
        <w:t xml:space="preserve"> de </w:t>
      </w:r>
      <w:r w:rsidR="00844E86" w:rsidRPr="002E39F6">
        <w:rPr>
          <w:rFonts w:ascii="Arial" w:hAnsi="Arial" w:cs="Arial"/>
          <w:sz w:val="24"/>
          <w:szCs w:val="24"/>
        </w:rPr>
        <w:t>2023</w:t>
      </w:r>
      <w:r w:rsidR="00C038F6" w:rsidRPr="002E39F6">
        <w:rPr>
          <w:rFonts w:ascii="Arial" w:hAnsi="Arial" w:cs="Arial"/>
          <w:sz w:val="24"/>
          <w:szCs w:val="24"/>
        </w:rPr>
        <w:t xml:space="preserve"> com início às </w:t>
      </w:r>
      <w:r w:rsidR="00C72F58" w:rsidRPr="002E39F6">
        <w:rPr>
          <w:rFonts w:ascii="Arial" w:hAnsi="Arial" w:cs="Arial"/>
          <w:sz w:val="24"/>
          <w:szCs w:val="24"/>
        </w:rPr>
        <w:t>09</w:t>
      </w:r>
      <w:r w:rsidR="00C038F6" w:rsidRPr="002E39F6">
        <w:rPr>
          <w:rFonts w:ascii="Arial" w:hAnsi="Arial" w:cs="Arial"/>
          <w:sz w:val="24"/>
          <w:szCs w:val="24"/>
        </w:rPr>
        <w:t>h e término às 1</w:t>
      </w:r>
      <w:r w:rsidR="00C72F58" w:rsidRPr="002E39F6">
        <w:rPr>
          <w:rFonts w:ascii="Arial" w:hAnsi="Arial" w:cs="Arial"/>
          <w:sz w:val="24"/>
          <w:szCs w:val="24"/>
        </w:rPr>
        <w:t>1</w:t>
      </w:r>
      <w:r w:rsidR="002E39F6" w:rsidRPr="002E39F6">
        <w:rPr>
          <w:rFonts w:ascii="Arial" w:hAnsi="Arial" w:cs="Arial"/>
          <w:sz w:val="24"/>
          <w:szCs w:val="24"/>
        </w:rPr>
        <w:t>h, no</w:t>
      </w:r>
      <w:r w:rsidR="00C038F6" w:rsidRPr="002E39F6">
        <w:rPr>
          <w:rFonts w:ascii="Arial" w:hAnsi="Arial" w:cs="Arial"/>
          <w:sz w:val="24"/>
          <w:szCs w:val="24"/>
        </w:rPr>
        <w:t xml:space="preserve"> </w:t>
      </w:r>
      <w:r w:rsidR="002E39F6" w:rsidRPr="002E39F6">
        <w:rPr>
          <w:rFonts w:ascii="Arial" w:hAnsi="Arial" w:cs="Arial"/>
          <w:sz w:val="24"/>
          <w:szCs w:val="24"/>
        </w:rPr>
        <w:t xml:space="preserve">CRAS na  Sala do  Térreo, </w:t>
      </w:r>
      <w:r w:rsidR="00C038F6" w:rsidRPr="002E39F6">
        <w:rPr>
          <w:rFonts w:ascii="Arial" w:hAnsi="Arial" w:cs="Arial"/>
          <w:sz w:val="24"/>
          <w:szCs w:val="24"/>
        </w:rPr>
        <w:t xml:space="preserve"> Rua </w:t>
      </w:r>
      <w:r w:rsidR="002E39F6" w:rsidRPr="002E39F6">
        <w:rPr>
          <w:rFonts w:ascii="Arial" w:hAnsi="Arial" w:cs="Arial"/>
          <w:sz w:val="24"/>
          <w:szCs w:val="24"/>
        </w:rPr>
        <w:t xml:space="preserve"> Antônio Stella </w:t>
      </w:r>
      <w:r w:rsidR="00C038F6" w:rsidRPr="002E39F6">
        <w:rPr>
          <w:rFonts w:ascii="Arial" w:hAnsi="Arial" w:cs="Arial"/>
          <w:sz w:val="24"/>
          <w:szCs w:val="24"/>
        </w:rPr>
        <w:t xml:space="preserve">, nº </w:t>
      </w:r>
      <w:r w:rsidR="002E39F6" w:rsidRPr="002E39F6">
        <w:rPr>
          <w:rFonts w:ascii="Arial" w:hAnsi="Arial" w:cs="Arial"/>
          <w:sz w:val="24"/>
          <w:szCs w:val="24"/>
        </w:rPr>
        <w:t>101</w:t>
      </w:r>
      <w:r w:rsidR="00C038F6" w:rsidRPr="002E39F6">
        <w:rPr>
          <w:rFonts w:ascii="Arial" w:hAnsi="Arial" w:cs="Arial"/>
          <w:sz w:val="24"/>
          <w:szCs w:val="24"/>
        </w:rPr>
        <w:t xml:space="preserve">, Bairro Centro, Protásio Alves/RS. </w:t>
      </w:r>
    </w:p>
    <w:p w14:paraId="4E0B417D" w14:textId="1E5A66CA" w:rsidR="00C038F6" w:rsidRDefault="00C9065A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6.2</w:t>
      </w:r>
      <w:r w:rsidR="00C038F6" w:rsidRPr="00016D7B">
        <w:rPr>
          <w:rFonts w:ascii="Arial" w:hAnsi="Arial" w:cs="Arial"/>
          <w:sz w:val="24"/>
          <w:szCs w:val="24"/>
        </w:rPr>
        <w:t xml:space="preserve"> A prova terá 20 questões objetivas, com 04 (quatro) alternativas cada questão. A Prova Objetiva valerá </w:t>
      </w:r>
      <w:r w:rsidR="00CC571B">
        <w:rPr>
          <w:rFonts w:ascii="Arial" w:hAnsi="Arial" w:cs="Arial"/>
          <w:sz w:val="24"/>
          <w:szCs w:val="24"/>
        </w:rPr>
        <w:t>100</w:t>
      </w:r>
      <w:r w:rsidR="00C038F6" w:rsidRPr="00016D7B">
        <w:rPr>
          <w:rFonts w:ascii="Arial" w:hAnsi="Arial" w:cs="Arial"/>
          <w:sz w:val="24"/>
          <w:szCs w:val="24"/>
        </w:rPr>
        <w:t xml:space="preserve"> (</w:t>
      </w:r>
      <w:r w:rsidR="00CC571B">
        <w:rPr>
          <w:rFonts w:ascii="Arial" w:hAnsi="Arial" w:cs="Arial"/>
          <w:sz w:val="24"/>
          <w:szCs w:val="24"/>
        </w:rPr>
        <w:t>cem</w:t>
      </w:r>
      <w:r w:rsidR="00C038F6" w:rsidRPr="00016D7B">
        <w:rPr>
          <w:rFonts w:ascii="Arial" w:hAnsi="Arial" w:cs="Arial"/>
          <w:sz w:val="24"/>
          <w:szCs w:val="24"/>
        </w:rPr>
        <w:t xml:space="preserve">) pontos. Cada questão da Prova Objetiva valerá </w:t>
      </w:r>
      <w:r w:rsidR="00CC571B">
        <w:rPr>
          <w:rFonts w:ascii="Arial" w:hAnsi="Arial" w:cs="Arial"/>
          <w:sz w:val="24"/>
          <w:szCs w:val="24"/>
        </w:rPr>
        <w:t>5</w:t>
      </w:r>
      <w:r w:rsidR="00C038F6" w:rsidRPr="00016D7B">
        <w:rPr>
          <w:rFonts w:ascii="Arial" w:hAnsi="Arial" w:cs="Arial"/>
          <w:sz w:val="24"/>
          <w:szCs w:val="24"/>
        </w:rPr>
        <w:t xml:space="preserve"> (</w:t>
      </w:r>
      <w:r w:rsidR="00CC571B">
        <w:rPr>
          <w:rFonts w:ascii="Arial" w:hAnsi="Arial" w:cs="Arial"/>
          <w:sz w:val="24"/>
          <w:szCs w:val="24"/>
        </w:rPr>
        <w:t>cinco</w:t>
      </w:r>
      <w:r w:rsidR="00C038F6" w:rsidRPr="00016D7B">
        <w:rPr>
          <w:rFonts w:ascii="Arial" w:hAnsi="Arial" w:cs="Arial"/>
          <w:sz w:val="24"/>
          <w:szCs w:val="24"/>
        </w:rPr>
        <w:t>) ponto</w:t>
      </w:r>
      <w:r w:rsidR="00CC571B">
        <w:rPr>
          <w:rFonts w:ascii="Arial" w:hAnsi="Arial" w:cs="Arial"/>
          <w:sz w:val="24"/>
          <w:szCs w:val="24"/>
        </w:rPr>
        <w:t>s</w:t>
      </w:r>
      <w:r w:rsidR="00C038F6" w:rsidRPr="00016D7B">
        <w:rPr>
          <w:rFonts w:ascii="Arial" w:hAnsi="Arial" w:cs="Arial"/>
          <w:sz w:val="24"/>
          <w:szCs w:val="24"/>
        </w:rPr>
        <w:t xml:space="preserve">. </w:t>
      </w:r>
      <w:r w:rsidR="00183BB8">
        <w:rPr>
          <w:rFonts w:ascii="Arial" w:hAnsi="Arial" w:cs="Arial"/>
          <w:sz w:val="24"/>
          <w:szCs w:val="24"/>
        </w:rPr>
        <w:t xml:space="preserve"> </w:t>
      </w:r>
      <w:r w:rsidR="00C038F6" w:rsidRPr="00016D7B">
        <w:rPr>
          <w:rFonts w:ascii="Arial" w:hAnsi="Arial" w:cs="Arial"/>
          <w:sz w:val="24"/>
          <w:szCs w:val="24"/>
        </w:rPr>
        <w:t>A</w:t>
      </w:r>
      <w:r w:rsidR="00183BB8">
        <w:rPr>
          <w:rFonts w:ascii="Arial" w:hAnsi="Arial" w:cs="Arial"/>
          <w:sz w:val="24"/>
          <w:szCs w:val="24"/>
        </w:rPr>
        <w:t xml:space="preserve"> </w:t>
      </w:r>
      <w:r w:rsidR="00C038F6" w:rsidRPr="00016D7B">
        <w:rPr>
          <w:rFonts w:ascii="Arial" w:hAnsi="Arial" w:cs="Arial"/>
          <w:sz w:val="24"/>
          <w:szCs w:val="24"/>
        </w:rPr>
        <w:t xml:space="preserve"> prova terá duração de 2 horas. </w:t>
      </w:r>
    </w:p>
    <w:p w14:paraId="2E0A69B6" w14:textId="078DDAE7" w:rsidR="005109D4" w:rsidRPr="005109D4" w:rsidRDefault="005109D4" w:rsidP="005109D4">
      <w:pPr>
        <w:tabs>
          <w:tab w:val="left" w:pos="730"/>
        </w:tabs>
        <w:spacing w:line="360" w:lineRule="auto"/>
        <w:ind w:right="6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9065A">
        <w:rPr>
          <w:rFonts w:ascii="Arial" w:hAnsi="Arial" w:cs="Arial"/>
          <w:b/>
          <w:sz w:val="24"/>
          <w:szCs w:val="24"/>
        </w:rPr>
        <w:t xml:space="preserve">6.3 </w:t>
      </w:r>
      <w:r>
        <w:rPr>
          <w:rFonts w:ascii="Arial" w:hAnsi="Arial" w:cs="Arial"/>
          <w:sz w:val="24"/>
          <w:szCs w:val="24"/>
        </w:rPr>
        <w:t xml:space="preserve"> </w:t>
      </w:r>
      <w:r w:rsidRPr="005109D4">
        <w:rPr>
          <w:rFonts w:ascii="Arial" w:hAnsi="Arial" w:cs="Arial"/>
          <w:sz w:val="24"/>
          <w:szCs w:val="24"/>
        </w:rPr>
        <w:t>A todas as questões corretas serão atribuídos cinco pontos, de modo que a prova totalizará</w:t>
      </w:r>
      <w:r w:rsidR="00CC571B">
        <w:rPr>
          <w:rFonts w:ascii="Arial" w:hAnsi="Arial" w:cs="Arial"/>
          <w:sz w:val="24"/>
          <w:szCs w:val="24"/>
        </w:rPr>
        <w:t xml:space="preserve"> (100)</w:t>
      </w:r>
      <w:r w:rsidRPr="005109D4">
        <w:rPr>
          <w:rFonts w:ascii="Arial" w:hAnsi="Arial" w:cs="Arial"/>
          <w:sz w:val="24"/>
          <w:szCs w:val="24"/>
        </w:rPr>
        <w:t xml:space="preserve"> cem pontos.</w:t>
      </w:r>
    </w:p>
    <w:p w14:paraId="20DC3B05" w14:textId="5D0F04B4" w:rsidR="009E02EB" w:rsidRPr="00016D7B" w:rsidRDefault="00C9065A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6.4</w:t>
      </w:r>
      <w:r w:rsidR="00C038F6" w:rsidRPr="00016D7B">
        <w:rPr>
          <w:rFonts w:ascii="Arial" w:hAnsi="Arial" w:cs="Arial"/>
          <w:sz w:val="24"/>
          <w:szCs w:val="24"/>
        </w:rPr>
        <w:t xml:space="preserve"> Será considerado APROVADO na Prova Objetiva o candidato que obtiver aproveitamento nos pontos previstos, de no mínimo </w:t>
      </w:r>
      <w:r w:rsidR="006D5818" w:rsidRPr="00E1610C">
        <w:rPr>
          <w:rFonts w:ascii="Arial" w:hAnsi="Arial" w:cs="Arial"/>
          <w:sz w:val="24"/>
          <w:szCs w:val="24"/>
        </w:rPr>
        <w:t>5</w:t>
      </w:r>
      <w:r w:rsidR="00C038F6" w:rsidRPr="00E1610C">
        <w:rPr>
          <w:rFonts w:ascii="Arial" w:hAnsi="Arial" w:cs="Arial"/>
          <w:sz w:val="24"/>
          <w:szCs w:val="24"/>
        </w:rPr>
        <w:t xml:space="preserve">0% </w:t>
      </w:r>
      <w:r w:rsidR="00C038F6" w:rsidRPr="00016D7B">
        <w:rPr>
          <w:rFonts w:ascii="Arial" w:hAnsi="Arial" w:cs="Arial"/>
          <w:sz w:val="24"/>
          <w:szCs w:val="24"/>
        </w:rPr>
        <w:t>(</w:t>
      </w:r>
      <w:r w:rsidR="00191791">
        <w:rPr>
          <w:rFonts w:ascii="Arial" w:hAnsi="Arial" w:cs="Arial"/>
          <w:sz w:val="24"/>
          <w:szCs w:val="24"/>
        </w:rPr>
        <w:t>cinq</w:t>
      </w:r>
      <w:r w:rsidR="007459DA">
        <w:rPr>
          <w:rFonts w:ascii="Arial" w:hAnsi="Arial" w:cs="Arial"/>
          <w:sz w:val="24"/>
          <w:szCs w:val="24"/>
        </w:rPr>
        <w:t>u</w:t>
      </w:r>
      <w:r w:rsidR="00191791">
        <w:rPr>
          <w:rFonts w:ascii="Arial" w:hAnsi="Arial" w:cs="Arial"/>
          <w:sz w:val="24"/>
          <w:szCs w:val="24"/>
        </w:rPr>
        <w:t>enta</w:t>
      </w:r>
      <w:r w:rsidR="00C038F6" w:rsidRPr="00016D7B">
        <w:rPr>
          <w:rFonts w:ascii="Arial" w:hAnsi="Arial" w:cs="Arial"/>
          <w:sz w:val="24"/>
          <w:szCs w:val="24"/>
        </w:rPr>
        <w:t xml:space="preserve"> por cento) do valor da prova.</w:t>
      </w:r>
    </w:p>
    <w:p w14:paraId="3BD0E3CB" w14:textId="55FF7AA8" w:rsidR="00C038F6" w:rsidRPr="00016D7B" w:rsidRDefault="00C9065A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6.5 </w:t>
      </w:r>
      <w:r w:rsidR="00C038F6" w:rsidRPr="00016D7B">
        <w:rPr>
          <w:rFonts w:ascii="Arial" w:hAnsi="Arial" w:cs="Arial"/>
          <w:sz w:val="24"/>
          <w:szCs w:val="24"/>
        </w:rPr>
        <w:t>Para obter pontuação n</w:t>
      </w:r>
      <w:r w:rsidR="00C72F58" w:rsidRPr="00016D7B">
        <w:rPr>
          <w:rFonts w:ascii="Arial" w:hAnsi="Arial" w:cs="Arial"/>
          <w:sz w:val="24"/>
          <w:szCs w:val="24"/>
        </w:rPr>
        <w:t>a questão,</w:t>
      </w:r>
      <w:r w:rsidR="00C038F6" w:rsidRPr="00016D7B">
        <w:rPr>
          <w:rFonts w:ascii="Arial" w:hAnsi="Arial" w:cs="Arial"/>
          <w:sz w:val="24"/>
          <w:szCs w:val="24"/>
        </w:rPr>
        <w:t xml:space="preserve"> o candidato deverá </w:t>
      </w:r>
      <w:r w:rsidR="00C72F58" w:rsidRPr="00016D7B">
        <w:rPr>
          <w:rFonts w:ascii="Arial" w:hAnsi="Arial" w:cs="Arial"/>
          <w:sz w:val="24"/>
          <w:szCs w:val="24"/>
        </w:rPr>
        <w:t xml:space="preserve">assinalar e </w:t>
      </w:r>
      <w:r w:rsidR="00C038F6" w:rsidRPr="00016D7B">
        <w:rPr>
          <w:rFonts w:ascii="Arial" w:hAnsi="Arial" w:cs="Arial"/>
          <w:sz w:val="24"/>
          <w:szCs w:val="24"/>
        </w:rPr>
        <w:t>marcar</w:t>
      </w:r>
      <w:r w:rsidR="00C72F58" w:rsidRPr="00016D7B">
        <w:rPr>
          <w:rFonts w:ascii="Arial" w:hAnsi="Arial" w:cs="Arial"/>
          <w:sz w:val="24"/>
          <w:szCs w:val="24"/>
        </w:rPr>
        <w:t xml:space="preserve"> apenas </w:t>
      </w:r>
      <w:r w:rsidR="00C038F6" w:rsidRPr="00016D7B">
        <w:rPr>
          <w:rFonts w:ascii="Arial" w:hAnsi="Arial" w:cs="Arial"/>
          <w:sz w:val="24"/>
          <w:szCs w:val="24"/>
        </w:rPr>
        <w:t>um</w:t>
      </w:r>
      <w:r w:rsidR="00C72F58" w:rsidRPr="00016D7B">
        <w:rPr>
          <w:rFonts w:ascii="Arial" w:hAnsi="Arial" w:cs="Arial"/>
          <w:sz w:val="24"/>
          <w:szCs w:val="24"/>
        </w:rPr>
        <w:t xml:space="preserve"> item</w:t>
      </w:r>
      <w:r w:rsidR="00C038F6" w:rsidRPr="00016D7B">
        <w:rPr>
          <w:rFonts w:ascii="Arial" w:hAnsi="Arial" w:cs="Arial"/>
          <w:sz w:val="24"/>
          <w:szCs w:val="24"/>
        </w:rPr>
        <w:t>,</w:t>
      </w:r>
      <w:r w:rsidR="00C72F58" w:rsidRPr="00016D7B">
        <w:rPr>
          <w:rFonts w:ascii="Arial" w:hAnsi="Arial" w:cs="Arial"/>
          <w:sz w:val="24"/>
          <w:szCs w:val="24"/>
        </w:rPr>
        <w:t xml:space="preserve"> no</w:t>
      </w:r>
      <w:r w:rsidR="00C038F6" w:rsidRPr="00016D7B">
        <w:rPr>
          <w:rFonts w:ascii="Arial" w:hAnsi="Arial" w:cs="Arial"/>
          <w:sz w:val="24"/>
          <w:szCs w:val="24"/>
        </w:rPr>
        <w:t xml:space="preserve">  campo do Cartão-Resposta.</w:t>
      </w:r>
    </w:p>
    <w:p w14:paraId="57BFA655" w14:textId="1D7BE0C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 xml:space="preserve"> </w:t>
      </w:r>
      <w:r w:rsidR="00C9065A">
        <w:rPr>
          <w:rFonts w:ascii="Arial" w:hAnsi="Arial" w:cs="Arial"/>
          <w:b/>
          <w:sz w:val="24"/>
          <w:szCs w:val="24"/>
        </w:rPr>
        <w:t>6.6</w:t>
      </w:r>
      <w:r w:rsidRPr="00016D7B">
        <w:rPr>
          <w:rFonts w:ascii="Arial" w:hAnsi="Arial" w:cs="Arial"/>
          <w:sz w:val="24"/>
          <w:szCs w:val="24"/>
        </w:rPr>
        <w:t xml:space="preserve"> O candidato deverá transcrever as respostas das provas objetivas para o Cartão Resposta, que será o único documento válido para a correção das provas. </w:t>
      </w:r>
      <w:r w:rsidRPr="00016D7B">
        <w:rPr>
          <w:rFonts w:ascii="Arial" w:hAnsi="Arial" w:cs="Arial"/>
          <w:sz w:val="24"/>
          <w:szCs w:val="24"/>
        </w:rPr>
        <w:lastRenderedPageBreak/>
        <w:t xml:space="preserve">O preenchimento do Cartão-Resposta será de inteira responsabilidade do candidato, que deverá proceder em conformidade com as instruções específicas contidas neste Edital e no Cartão-Resposta. Em hipótese alguma haverá substituição do Cartão – Resposta por erro do candidato. </w:t>
      </w:r>
    </w:p>
    <w:p w14:paraId="6E5CDE92" w14:textId="2E79817D" w:rsidR="00C038F6" w:rsidRPr="00016D7B" w:rsidRDefault="00C9065A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6.7</w:t>
      </w:r>
      <w:r w:rsidR="00C038F6" w:rsidRPr="00016D7B">
        <w:rPr>
          <w:rFonts w:ascii="Arial" w:hAnsi="Arial" w:cs="Arial"/>
          <w:sz w:val="24"/>
          <w:szCs w:val="24"/>
        </w:rPr>
        <w:t xml:space="preserve"> Serão de inteira responsabilidade do candidato os prejuízos advindos do preenchimento indevido do Cartão-Resposta. Serão consideradas marcações indevidas as que estiverem em desacordo com este Edital ou com o Cartão Resposta, tais como marcação rasurada ou emendada ou campo de marcação não preenchido integralmente.</w:t>
      </w:r>
    </w:p>
    <w:p w14:paraId="7BD3831E" w14:textId="66902C98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 xml:space="preserve"> </w:t>
      </w:r>
      <w:r w:rsidR="00C9065A">
        <w:rPr>
          <w:rFonts w:ascii="Arial" w:hAnsi="Arial" w:cs="Arial"/>
          <w:b/>
          <w:sz w:val="24"/>
          <w:szCs w:val="24"/>
        </w:rPr>
        <w:t xml:space="preserve">6.8 </w:t>
      </w:r>
      <w:r w:rsidRPr="00016D7B">
        <w:rPr>
          <w:rFonts w:ascii="Arial" w:hAnsi="Arial" w:cs="Arial"/>
          <w:sz w:val="24"/>
          <w:szCs w:val="24"/>
        </w:rPr>
        <w:t>Não será permitido que as marcações no Cartão-Resposta sejam feitas por outras pessoas, salvo em caso de candidato que tenha solicitado atendimento especial para esta Comissão.</w:t>
      </w:r>
    </w:p>
    <w:p w14:paraId="7C5A0E4E" w14:textId="79C26B1B" w:rsidR="00856A7C" w:rsidRDefault="00C9065A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6.9</w:t>
      </w:r>
      <w:r w:rsidR="00C038F6" w:rsidRPr="00016D7B">
        <w:rPr>
          <w:rFonts w:ascii="Arial" w:hAnsi="Arial" w:cs="Arial"/>
          <w:sz w:val="24"/>
          <w:szCs w:val="24"/>
        </w:rPr>
        <w:t xml:space="preserve"> O candidato não poderá levar seu caderno de prova ao término da mesma.</w:t>
      </w:r>
    </w:p>
    <w:p w14:paraId="25E3C2A5" w14:textId="0B41C455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 xml:space="preserve"> </w:t>
      </w:r>
      <w:r w:rsidR="00C9065A">
        <w:rPr>
          <w:rFonts w:ascii="Arial" w:hAnsi="Arial" w:cs="Arial"/>
          <w:b/>
          <w:sz w:val="24"/>
          <w:szCs w:val="24"/>
        </w:rPr>
        <w:t>6.10</w:t>
      </w:r>
      <w:r w:rsidRPr="00016D7B">
        <w:rPr>
          <w:rFonts w:ascii="Arial" w:hAnsi="Arial" w:cs="Arial"/>
          <w:b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Não haverá substituição do Cartão-Resposta por erro de preenchimento do candidato.</w:t>
      </w:r>
      <w:r w:rsidR="000F393D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 xml:space="preserve"> O </w:t>
      </w:r>
      <w:r w:rsidR="000F393D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 xml:space="preserve">seu preenchimento </w:t>
      </w:r>
      <w:r w:rsidR="000F393D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é</w:t>
      </w:r>
      <w:r w:rsidR="000F393D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 xml:space="preserve"> de inteira responsabilidade do candidato, não havendo possibilidade da ajuda por parte da fiscalização do Processo Seletivo. Instruções específicas de preenchimento correto serão informadas pelo fiscal </w:t>
      </w:r>
      <w:r w:rsidR="000F393D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 xml:space="preserve">e </w:t>
      </w:r>
      <w:r w:rsidR="000F393D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>aplicador da prova.</w:t>
      </w:r>
    </w:p>
    <w:p w14:paraId="2DAEF49B" w14:textId="5E286F09" w:rsidR="00C038F6" w:rsidRDefault="00C9065A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6.11</w:t>
      </w:r>
      <w:r w:rsidR="00C038F6" w:rsidRPr="00016D7B">
        <w:rPr>
          <w:rFonts w:ascii="Arial" w:hAnsi="Arial" w:cs="Arial"/>
          <w:sz w:val="24"/>
          <w:szCs w:val="24"/>
        </w:rPr>
        <w:t xml:space="preserve"> Será considerado faltoso o candidato que deixar de assinar a Lista de Presença,  e  o  Cartão-Resposta.</w:t>
      </w:r>
    </w:p>
    <w:p w14:paraId="2BEAAEC8" w14:textId="20239D49" w:rsidR="00C038F6" w:rsidRPr="00016D7B" w:rsidRDefault="00C9065A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6.12</w:t>
      </w:r>
      <w:r w:rsidR="00C038F6" w:rsidRPr="00016D7B">
        <w:rPr>
          <w:rFonts w:ascii="Arial" w:hAnsi="Arial" w:cs="Arial"/>
          <w:sz w:val="24"/>
          <w:szCs w:val="24"/>
        </w:rPr>
        <w:t xml:space="preserve"> Será obrigatório para ingressar no local da prova apresentar documento com foto e para a realização da mesma é obrigatório o uso de somente canetas esferográficas transparentes nas cores preta ou azul, e fica expressamente proibido o uso de aparelhos de comunicação em geral, </w:t>
      </w:r>
      <w:r w:rsidR="000F393D">
        <w:rPr>
          <w:rFonts w:ascii="Arial" w:hAnsi="Arial" w:cs="Arial"/>
          <w:sz w:val="24"/>
          <w:szCs w:val="24"/>
        </w:rPr>
        <w:t xml:space="preserve"> </w:t>
      </w:r>
      <w:r w:rsidR="00C038F6" w:rsidRPr="00016D7B">
        <w:rPr>
          <w:rFonts w:ascii="Arial" w:hAnsi="Arial" w:cs="Arial"/>
          <w:sz w:val="24"/>
          <w:szCs w:val="24"/>
        </w:rPr>
        <w:t>relógios</w:t>
      </w:r>
      <w:r w:rsidR="000F393D">
        <w:rPr>
          <w:rFonts w:ascii="Arial" w:hAnsi="Arial" w:cs="Arial"/>
          <w:sz w:val="24"/>
          <w:szCs w:val="24"/>
        </w:rPr>
        <w:t>,</w:t>
      </w:r>
      <w:r w:rsidR="00C038F6" w:rsidRPr="00016D7B">
        <w:rPr>
          <w:rFonts w:ascii="Arial" w:hAnsi="Arial" w:cs="Arial"/>
          <w:sz w:val="24"/>
          <w:szCs w:val="24"/>
        </w:rPr>
        <w:t xml:space="preserve"> bem como qualquer material de consulta. </w:t>
      </w:r>
    </w:p>
    <w:p w14:paraId="5642C699" w14:textId="77777777" w:rsidR="00A20D67" w:rsidRPr="00016D7B" w:rsidRDefault="00A20D67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AC9ACE1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 xml:space="preserve">7 - DOS CRITÉRIOS DE AVALIAÇÃO E DE CLASSIFICAÇÃO </w:t>
      </w:r>
    </w:p>
    <w:p w14:paraId="05FA10A7" w14:textId="77777777" w:rsidR="00A20D67" w:rsidRPr="00016D7B" w:rsidRDefault="00A20D67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55D9322" w14:textId="7E3055DC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7.1.</w:t>
      </w:r>
      <w:r w:rsidRPr="00016D7B">
        <w:rPr>
          <w:rFonts w:ascii="Arial" w:hAnsi="Arial" w:cs="Arial"/>
          <w:sz w:val="24"/>
          <w:szCs w:val="24"/>
        </w:rPr>
        <w:t xml:space="preserve"> A Prova Objetiva será corrigida pela </w:t>
      </w:r>
      <w:r w:rsidR="005337EB">
        <w:rPr>
          <w:rFonts w:ascii="Arial" w:hAnsi="Arial" w:cs="Arial"/>
          <w:sz w:val="24"/>
          <w:szCs w:val="24"/>
        </w:rPr>
        <w:t>C</w:t>
      </w:r>
      <w:r w:rsidRPr="00016D7B">
        <w:rPr>
          <w:rFonts w:ascii="Arial" w:hAnsi="Arial" w:cs="Arial"/>
          <w:sz w:val="24"/>
          <w:szCs w:val="24"/>
        </w:rPr>
        <w:t xml:space="preserve">omissão do Processo Seletivo, sendo somente consideradas as respostas transferidas apropriadamente para o </w:t>
      </w:r>
      <w:r w:rsidRPr="00016D7B">
        <w:rPr>
          <w:rFonts w:ascii="Arial" w:hAnsi="Arial" w:cs="Arial"/>
          <w:sz w:val="24"/>
          <w:szCs w:val="24"/>
        </w:rPr>
        <w:lastRenderedPageBreak/>
        <w:t xml:space="preserve">Cartão Resposta. </w:t>
      </w:r>
    </w:p>
    <w:p w14:paraId="51E26F98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7.2</w:t>
      </w:r>
      <w:r w:rsidRPr="00016D7B">
        <w:rPr>
          <w:rFonts w:ascii="Arial" w:hAnsi="Arial" w:cs="Arial"/>
          <w:sz w:val="24"/>
          <w:szCs w:val="24"/>
        </w:rPr>
        <w:t xml:space="preserve"> Não será atribuído ponto às questões com emendas ou rasuras, ou com mais de uma resposta assinalada, ou deixada sem marcação. </w:t>
      </w:r>
    </w:p>
    <w:p w14:paraId="76DFF7CD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7.3</w:t>
      </w:r>
      <w:r w:rsidRPr="00016D7B">
        <w:rPr>
          <w:rFonts w:ascii="Arial" w:hAnsi="Arial" w:cs="Arial"/>
          <w:sz w:val="24"/>
          <w:szCs w:val="24"/>
        </w:rPr>
        <w:t xml:space="preserve"> Os candidatos serão ordenados de acordo com os valores decrescentes da nota final no processo seletivo. </w:t>
      </w:r>
    </w:p>
    <w:p w14:paraId="09326EA9" w14:textId="77777777" w:rsidR="00225354" w:rsidRDefault="00225354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87C35">
        <w:rPr>
          <w:rFonts w:ascii="Arial" w:hAnsi="Arial" w:cs="Arial"/>
          <w:b/>
          <w:bCs/>
          <w:sz w:val="24"/>
          <w:szCs w:val="24"/>
        </w:rPr>
        <w:t>7.4</w:t>
      </w:r>
      <w:r w:rsidRPr="00016D7B">
        <w:rPr>
          <w:rFonts w:ascii="Arial" w:hAnsi="Arial" w:cs="Arial"/>
          <w:sz w:val="24"/>
          <w:szCs w:val="24"/>
        </w:rPr>
        <w:t xml:space="preserve"> Conteúdo da prova objetiva:</w:t>
      </w:r>
    </w:p>
    <w:p w14:paraId="6ECBEE2F" w14:textId="77777777" w:rsidR="003213FE" w:rsidRPr="00016D7B" w:rsidRDefault="003213FE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07D6209" w14:textId="3FE1D468" w:rsidR="00225354" w:rsidRDefault="00225354" w:rsidP="00016D7B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16D7B">
        <w:rPr>
          <w:rFonts w:ascii="Arial" w:hAnsi="Arial" w:cs="Arial"/>
          <w:b/>
          <w:bCs/>
          <w:sz w:val="24"/>
          <w:szCs w:val="24"/>
        </w:rPr>
        <w:t>LEGISLAÇÃO (</w:t>
      </w:r>
      <w:r w:rsidR="005109D4">
        <w:rPr>
          <w:rFonts w:ascii="Arial" w:hAnsi="Arial" w:cs="Arial"/>
          <w:b/>
          <w:bCs/>
          <w:sz w:val="24"/>
          <w:szCs w:val="24"/>
        </w:rPr>
        <w:t>2</w:t>
      </w:r>
      <w:r w:rsidRPr="00016D7B">
        <w:rPr>
          <w:rFonts w:ascii="Arial" w:hAnsi="Arial" w:cs="Arial"/>
          <w:b/>
          <w:bCs/>
          <w:sz w:val="24"/>
          <w:szCs w:val="24"/>
        </w:rPr>
        <w:t>0 questões)</w:t>
      </w:r>
    </w:p>
    <w:p w14:paraId="036168AB" w14:textId="77777777" w:rsidR="005109D4" w:rsidRDefault="005109D4" w:rsidP="005109D4">
      <w:pPr>
        <w:pStyle w:val="PargrafodaLista"/>
        <w:tabs>
          <w:tab w:val="left" w:pos="533"/>
        </w:tabs>
        <w:spacing w:before="137" w:line="360" w:lineRule="auto"/>
        <w:ind w:left="122" w:right="616"/>
        <w:rPr>
          <w:rFonts w:ascii="Arial" w:hAnsi="Arial" w:cs="Arial"/>
          <w:sz w:val="24"/>
          <w:szCs w:val="24"/>
        </w:rPr>
      </w:pPr>
    </w:p>
    <w:p w14:paraId="64636936" w14:textId="77C79AB8" w:rsidR="003213FE" w:rsidRPr="00016D7B" w:rsidRDefault="005109D4" w:rsidP="005109D4">
      <w:pPr>
        <w:pStyle w:val="PargrafodaLista"/>
        <w:tabs>
          <w:tab w:val="left" w:pos="533"/>
        </w:tabs>
        <w:spacing w:before="137" w:line="360" w:lineRule="auto"/>
        <w:ind w:left="122" w:right="6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337EB">
        <w:rPr>
          <w:rFonts w:ascii="Arial" w:hAnsi="Arial" w:cs="Arial"/>
          <w:sz w:val="24"/>
          <w:szCs w:val="24"/>
        </w:rPr>
        <w:t xml:space="preserve">- </w:t>
      </w:r>
      <w:r w:rsidRPr="005109D4">
        <w:rPr>
          <w:rFonts w:ascii="Arial" w:hAnsi="Arial" w:cs="Arial"/>
          <w:sz w:val="24"/>
          <w:szCs w:val="24"/>
        </w:rPr>
        <w:t>Língua Portuguesa, Matemática, Legislação Municipal</w:t>
      </w:r>
      <w:r>
        <w:rPr>
          <w:rFonts w:ascii="Arial" w:hAnsi="Arial" w:cs="Arial"/>
          <w:sz w:val="24"/>
          <w:szCs w:val="24"/>
        </w:rPr>
        <w:t xml:space="preserve"> (</w:t>
      </w:r>
      <w:r w:rsidRPr="00016D7B">
        <w:rPr>
          <w:rFonts w:ascii="Arial" w:hAnsi="Arial" w:cs="Arial"/>
          <w:sz w:val="24"/>
          <w:szCs w:val="24"/>
        </w:rPr>
        <w:t>Lei Municipal nº 552/2001 – Regime Jurídico</w:t>
      </w:r>
      <w:r>
        <w:rPr>
          <w:rFonts w:ascii="Arial" w:hAnsi="Arial" w:cs="Arial"/>
          <w:sz w:val="24"/>
          <w:szCs w:val="24"/>
        </w:rPr>
        <w:t>)</w:t>
      </w:r>
      <w:r w:rsidRPr="005109D4">
        <w:rPr>
          <w:rFonts w:ascii="Arial" w:hAnsi="Arial" w:cs="Arial"/>
          <w:sz w:val="24"/>
          <w:szCs w:val="24"/>
        </w:rPr>
        <w:t xml:space="preserve"> e, conhecimentos gerais.</w:t>
      </w:r>
    </w:p>
    <w:p w14:paraId="54C83A32" w14:textId="77777777" w:rsidR="003213FE" w:rsidRPr="00016D7B" w:rsidRDefault="003213FE" w:rsidP="00016D7B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420F5359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65B7E20" w14:textId="315C9FBF" w:rsidR="00130693" w:rsidRPr="00130693" w:rsidRDefault="00C038F6" w:rsidP="00130693">
      <w:pPr>
        <w:pStyle w:val="PargrafodaLista"/>
        <w:numPr>
          <w:ilvl w:val="0"/>
          <w:numId w:val="1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30693">
        <w:rPr>
          <w:rFonts w:ascii="Arial" w:hAnsi="Arial" w:cs="Arial"/>
          <w:b/>
          <w:sz w:val="24"/>
          <w:szCs w:val="24"/>
        </w:rPr>
        <w:t xml:space="preserve">RECURSOS </w:t>
      </w:r>
    </w:p>
    <w:p w14:paraId="7198C991" w14:textId="77777777" w:rsidR="00A20D67" w:rsidRPr="00016D7B" w:rsidRDefault="00A20D67" w:rsidP="00016D7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D79C294" w14:textId="552F8063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8.1</w:t>
      </w:r>
      <w:r w:rsidRPr="00016D7B">
        <w:rPr>
          <w:rFonts w:ascii="Arial" w:hAnsi="Arial" w:cs="Arial"/>
          <w:sz w:val="24"/>
          <w:szCs w:val="24"/>
        </w:rPr>
        <w:t xml:space="preserve"> Da classificação preliminar dos candidatos é cabível recurso endereçado à Comissão, uma única vez, no prazo comum de um dia. </w:t>
      </w:r>
    </w:p>
    <w:p w14:paraId="132A67D5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8.1.1</w:t>
      </w:r>
      <w:r w:rsidRPr="00016D7B">
        <w:rPr>
          <w:rFonts w:ascii="Arial" w:hAnsi="Arial" w:cs="Arial"/>
          <w:sz w:val="24"/>
          <w:szCs w:val="24"/>
        </w:rPr>
        <w:t xml:space="preserve"> O recurso deverá conter a perfeita identificação do recorrente e as razões do pedido recursal.</w:t>
      </w:r>
    </w:p>
    <w:p w14:paraId="5CDE1578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 xml:space="preserve"> 8.1.2</w:t>
      </w:r>
      <w:r w:rsidRPr="00016D7B">
        <w:rPr>
          <w:rFonts w:ascii="Arial" w:hAnsi="Arial" w:cs="Arial"/>
          <w:sz w:val="24"/>
          <w:szCs w:val="24"/>
        </w:rPr>
        <w:t xml:space="preserve"> Será possibilitada vista das provas objetivas e documentos na presença da Comissão, permitindo-se anotações. </w:t>
      </w:r>
    </w:p>
    <w:p w14:paraId="4EEA742F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8.1.3</w:t>
      </w:r>
      <w:r w:rsidRPr="00016D7B">
        <w:rPr>
          <w:rFonts w:ascii="Arial" w:hAnsi="Arial" w:cs="Arial"/>
          <w:sz w:val="24"/>
          <w:szCs w:val="24"/>
        </w:rPr>
        <w:t xml:space="preserve"> Havendo a reconsideração da decisão classificatória pela Comissão, o nome do candidato passará a constar no rol de selecionados. </w:t>
      </w:r>
    </w:p>
    <w:p w14:paraId="137815E1" w14:textId="77777777" w:rsidR="00C038F6" w:rsidRPr="00016D7B" w:rsidRDefault="00C038F6" w:rsidP="009E02E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8.1.4</w:t>
      </w:r>
      <w:r w:rsidRPr="00016D7B">
        <w:rPr>
          <w:rFonts w:ascii="Arial" w:hAnsi="Arial" w:cs="Arial"/>
          <w:sz w:val="24"/>
          <w:szCs w:val="24"/>
        </w:rPr>
        <w:t xml:space="preserve"> Sendo mantida a decisão da Comissão, o recurso será encaminhado ao Prefeito Municipal para julgamento, no prazo de um dia, cuja decisão deverá ser</w:t>
      </w:r>
      <w:r w:rsidR="009E02EB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 xml:space="preserve">motivada. </w:t>
      </w:r>
    </w:p>
    <w:p w14:paraId="00EC144F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BD3DDAF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 xml:space="preserve">9. CRITÉRIOS PARA DESEMPATE </w:t>
      </w:r>
    </w:p>
    <w:p w14:paraId="09EC6B41" w14:textId="77777777" w:rsidR="003213FE" w:rsidRPr="00016D7B" w:rsidRDefault="003213FE" w:rsidP="00016D7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DDB5230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0CC">
        <w:rPr>
          <w:rFonts w:ascii="Arial" w:hAnsi="Arial" w:cs="Arial"/>
          <w:b/>
          <w:sz w:val="24"/>
          <w:szCs w:val="24"/>
        </w:rPr>
        <w:t>9.1</w:t>
      </w:r>
      <w:r w:rsidRPr="008F30CC">
        <w:rPr>
          <w:rFonts w:ascii="Arial" w:hAnsi="Arial" w:cs="Arial"/>
          <w:sz w:val="24"/>
          <w:szCs w:val="24"/>
        </w:rPr>
        <w:t xml:space="preserve"> Em caso de empate na classificação dos candidatos, será observado como primeiro critério o candidato idoso, maior de 60 (sessenta) anos, conforme </w:t>
      </w:r>
      <w:r w:rsidRPr="008F30CC">
        <w:rPr>
          <w:rFonts w:ascii="Arial" w:hAnsi="Arial" w:cs="Arial"/>
          <w:sz w:val="24"/>
          <w:szCs w:val="24"/>
        </w:rPr>
        <w:lastRenderedPageBreak/>
        <w:t>Lei Federal nº 10.741/2003, o primeiro critério de desempate será de idade, dando-</w:t>
      </w:r>
      <w:r w:rsidRPr="00016D7B">
        <w:rPr>
          <w:rFonts w:ascii="Arial" w:hAnsi="Arial" w:cs="Arial"/>
          <w:sz w:val="24"/>
          <w:szCs w:val="24"/>
        </w:rPr>
        <w:t xml:space="preserve">se preferência ao de idade mais elevada, nos termos do Art. 27, parágrafo único, da referida Lei, considerando a data de publicação do Edital de Abertura. </w:t>
      </w:r>
    </w:p>
    <w:p w14:paraId="71ECD067" w14:textId="77777777" w:rsidR="00C038F6" w:rsidRPr="00016D7B" w:rsidRDefault="00C038F6" w:rsidP="003F363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9.2</w:t>
      </w:r>
      <w:r w:rsidRPr="00016D7B">
        <w:rPr>
          <w:rFonts w:ascii="Arial" w:hAnsi="Arial" w:cs="Arial"/>
          <w:sz w:val="24"/>
          <w:szCs w:val="24"/>
        </w:rPr>
        <w:t xml:space="preserve"> Permanecendo o empate, serão aplicados, sucessivamente, os critérios determinados abaixo, aplicados de acordo com o conteúdo programático/matérias da prova do cargo: </w:t>
      </w:r>
    </w:p>
    <w:p w14:paraId="2503FEDF" w14:textId="77C1524A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 xml:space="preserve">a) maior pontuação na prova de Conhecimentos </w:t>
      </w:r>
      <w:r w:rsidR="005109D4">
        <w:rPr>
          <w:rFonts w:ascii="Arial" w:hAnsi="Arial" w:cs="Arial"/>
          <w:sz w:val="24"/>
          <w:szCs w:val="24"/>
        </w:rPr>
        <w:t>Gerais</w:t>
      </w:r>
      <w:r w:rsidRPr="00016D7B">
        <w:rPr>
          <w:rFonts w:ascii="Arial" w:hAnsi="Arial" w:cs="Arial"/>
          <w:sz w:val="24"/>
          <w:szCs w:val="24"/>
        </w:rPr>
        <w:t xml:space="preserve">; </w:t>
      </w:r>
    </w:p>
    <w:p w14:paraId="255589CE" w14:textId="1590D655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>b) maior pontuação na prova de Legislação</w:t>
      </w:r>
      <w:r w:rsidR="005109D4">
        <w:rPr>
          <w:rFonts w:ascii="Arial" w:hAnsi="Arial" w:cs="Arial"/>
          <w:sz w:val="24"/>
          <w:szCs w:val="24"/>
        </w:rPr>
        <w:t xml:space="preserve"> Municipal</w:t>
      </w:r>
      <w:r w:rsidRPr="00016D7B">
        <w:rPr>
          <w:rFonts w:ascii="Arial" w:hAnsi="Arial" w:cs="Arial"/>
          <w:sz w:val="24"/>
          <w:szCs w:val="24"/>
        </w:rPr>
        <w:t>;</w:t>
      </w:r>
    </w:p>
    <w:p w14:paraId="5D9460AD" w14:textId="77777777" w:rsidR="00C038F6" w:rsidRPr="00016D7B" w:rsidRDefault="00C038F6" w:rsidP="00016D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 xml:space="preserve">          9.3</w:t>
      </w:r>
      <w:r w:rsidRPr="00016D7B">
        <w:rPr>
          <w:rFonts w:ascii="Arial" w:hAnsi="Arial" w:cs="Arial"/>
          <w:sz w:val="24"/>
          <w:szCs w:val="24"/>
        </w:rPr>
        <w:t xml:space="preserve">  Sorteio em ato público. </w:t>
      </w:r>
    </w:p>
    <w:p w14:paraId="204DB992" w14:textId="77777777" w:rsidR="00C038F6" w:rsidRDefault="00C038F6" w:rsidP="00016D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 xml:space="preserve">          9.3.1</w:t>
      </w:r>
      <w:r w:rsidRPr="00016D7B">
        <w:rPr>
          <w:rFonts w:ascii="Arial" w:hAnsi="Arial" w:cs="Arial"/>
          <w:sz w:val="24"/>
          <w:szCs w:val="24"/>
        </w:rPr>
        <w:t xml:space="preserve"> O sorteio ocorrerá em local e horário previamente definido pela Comissão, na presença dos candidatos interessados, os quais serão convocados por telefone, correio eletrônico ou qualquer outro meio que assegure a certeza da ciência do interessado. </w:t>
      </w:r>
    </w:p>
    <w:p w14:paraId="60D4DF04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9.4</w:t>
      </w:r>
      <w:r w:rsidRPr="00016D7B">
        <w:rPr>
          <w:rFonts w:ascii="Arial" w:hAnsi="Arial" w:cs="Arial"/>
          <w:sz w:val="24"/>
          <w:szCs w:val="24"/>
        </w:rPr>
        <w:t xml:space="preserve"> A aplicação do critério de desempate será efetivada após a análise dos recursos e antes da publicação da lista final dos selecionados. </w:t>
      </w:r>
    </w:p>
    <w:p w14:paraId="617C9982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419F024" w14:textId="47338CE3" w:rsidR="00C038F6" w:rsidRPr="00016D7B" w:rsidRDefault="00C038F6" w:rsidP="006C2260">
      <w:pPr>
        <w:spacing w:line="36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 xml:space="preserve">10. DIVULGAÇÃO DO RESULTADO FINAL DO PROCESSO SELETIVO  </w:t>
      </w:r>
      <w:r w:rsidR="006C2260">
        <w:rPr>
          <w:rFonts w:ascii="Arial" w:hAnsi="Arial" w:cs="Arial"/>
          <w:b/>
          <w:sz w:val="24"/>
          <w:szCs w:val="24"/>
        </w:rPr>
        <w:t xml:space="preserve"> </w:t>
      </w:r>
      <w:r w:rsidRPr="00016D7B">
        <w:rPr>
          <w:rFonts w:ascii="Arial" w:hAnsi="Arial" w:cs="Arial"/>
          <w:b/>
          <w:sz w:val="24"/>
          <w:szCs w:val="24"/>
        </w:rPr>
        <w:t>SIMPLIFICADO</w:t>
      </w:r>
    </w:p>
    <w:p w14:paraId="721E355F" w14:textId="77777777" w:rsidR="00842760" w:rsidRPr="00016D7B" w:rsidRDefault="00842760" w:rsidP="00016D7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BF2625E" w14:textId="3B8D5BFD" w:rsidR="00C038F6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10.</w:t>
      </w:r>
      <w:r w:rsidR="00842760" w:rsidRPr="00016D7B">
        <w:rPr>
          <w:rFonts w:ascii="Arial" w:hAnsi="Arial" w:cs="Arial"/>
          <w:b/>
          <w:sz w:val="24"/>
          <w:szCs w:val="24"/>
        </w:rPr>
        <w:t>1</w:t>
      </w:r>
      <w:r w:rsidRPr="00016D7B">
        <w:rPr>
          <w:rFonts w:ascii="Arial" w:hAnsi="Arial" w:cs="Arial"/>
          <w:sz w:val="24"/>
          <w:szCs w:val="24"/>
        </w:rPr>
        <w:t xml:space="preserve"> Transcorrido o prazo sem a interposição de recurso ou ultimado o seu julgamento, a Comissão encaminhará o Processo Seletivo Simplificado ao Prefeito Municipal para homologação, no prazo de um dia. </w:t>
      </w:r>
    </w:p>
    <w:p w14:paraId="390ED4A0" w14:textId="08FFBE31" w:rsidR="0032123F" w:rsidRDefault="0032123F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2332234" w14:textId="2356996B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10.</w:t>
      </w:r>
      <w:r w:rsidR="00842760" w:rsidRPr="00016D7B">
        <w:rPr>
          <w:rFonts w:ascii="Arial" w:hAnsi="Arial" w:cs="Arial"/>
          <w:b/>
          <w:sz w:val="24"/>
          <w:szCs w:val="24"/>
        </w:rPr>
        <w:t>2</w:t>
      </w:r>
      <w:r w:rsidRPr="00016D7B">
        <w:rPr>
          <w:rFonts w:ascii="Arial" w:hAnsi="Arial" w:cs="Arial"/>
          <w:sz w:val="24"/>
          <w:szCs w:val="24"/>
        </w:rPr>
        <w:t xml:space="preserve"> Homologado o resultado final, será lançado Edital com a classificação geral dos candidatos aprovados, quando, então passará a fluir o prazo de validade do Processo Seletivo Simplificado</w:t>
      </w:r>
      <w:r w:rsidR="00E65881" w:rsidRPr="00016D7B">
        <w:rPr>
          <w:rFonts w:ascii="Arial" w:hAnsi="Arial" w:cs="Arial"/>
          <w:sz w:val="24"/>
          <w:szCs w:val="24"/>
        </w:rPr>
        <w:t>.</w:t>
      </w:r>
    </w:p>
    <w:p w14:paraId="5EB42218" w14:textId="77777777" w:rsidR="00856A7C" w:rsidRDefault="00856A7C" w:rsidP="00016D7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F8CE090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 xml:space="preserve">11. CONDIÇÕES PARA A CONTRATAÇÃO TEMPORÁRIA </w:t>
      </w:r>
    </w:p>
    <w:p w14:paraId="1A8FD918" w14:textId="77777777" w:rsidR="00147193" w:rsidRPr="00016D7B" w:rsidRDefault="00147193" w:rsidP="00016D7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B882CF6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11.1</w:t>
      </w:r>
      <w:r w:rsidRPr="00016D7B">
        <w:rPr>
          <w:rFonts w:ascii="Arial" w:hAnsi="Arial" w:cs="Arial"/>
          <w:sz w:val="24"/>
          <w:szCs w:val="24"/>
        </w:rPr>
        <w:t xml:space="preserve"> Homologado o resultado final do Processo Seletivo Simplificado e autorizada a contratação pelo Prefeito, será convocado o primeiro colocado, para, </w:t>
      </w:r>
      <w:r w:rsidRPr="00016D7B">
        <w:rPr>
          <w:rFonts w:ascii="Arial" w:hAnsi="Arial" w:cs="Arial"/>
          <w:sz w:val="24"/>
          <w:szCs w:val="24"/>
        </w:rPr>
        <w:lastRenderedPageBreak/>
        <w:t xml:space="preserve">no prazo de 2 (dois) dias, prorrogável uma única vez, à critério da Administração, comprovar o atendimento das seguintes condições: </w:t>
      </w:r>
    </w:p>
    <w:p w14:paraId="52319888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11.1.1</w:t>
      </w:r>
      <w:r w:rsidRPr="00016D7B">
        <w:rPr>
          <w:rFonts w:ascii="Arial" w:hAnsi="Arial" w:cs="Arial"/>
          <w:sz w:val="24"/>
          <w:szCs w:val="24"/>
        </w:rPr>
        <w:t xml:space="preserve"> Ser brasile</w:t>
      </w:r>
      <w:r w:rsidR="00961694">
        <w:rPr>
          <w:rFonts w:ascii="Arial" w:hAnsi="Arial" w:cs="Arial"/>
          <w:sz w:val="24"/>
          <w:szCs w:val="24"/>
        </w:rPr>
        <w:t>iro ou estrangeiro na forma da L</w:t>
      </w:r>
      <w:r w:rsidRPr="00016D7B">
        <w:rPr>
          <w:rFonts w:ascii="Arial" w:hAnsi="Arial" w:cs="Arial"/>
          <w:sz w:val="24"/>
          <w:szCs w:val="24"/>
        </w:rPr>
        <w:t xml:space="preserve">ei; </w:t>
      </w:r>
    </w:p>
    <w:p w14:paraId="53B577F7" w14:textId="77777777" w:rsidR="00466A99" w:rsidRDefault="00C038F6" w:rsidP="00016D7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11.1.2</w:t>
      </w:r>
      <w:r w:rsidRPr="00016D7B">
        <w:rPr>
          <w:rFonts w:ascii="Arial" w:hAnsi="Arial" w:cs="Arial"/>
          <w:sz w:val="24"/>
          <w:szCs w:val="24"/>
        </w:rPr>
        <w:t xml:space="preserve"> Ter idade mínima de 18 anos; </w:t>
      </w:r>
    </w:p>
    <w:p w14:paraId="73C82168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11.1.3</w:t>
      </w:r>
      <w:r w:rsidRPr="00016D7B">
        <w:rPr>
          <w:rFonts w:ascii="Arial" w:hAnsi="Arial" w:cs="Arial"/>
          <w:sz w:val="24"/>
          <w:szCs w:val="24"/>
        </w:rPr>
        <w:t xml:space="preserve"> Apresentar atestado médico exarado pelo serviço oficial do Município, no sentido de gozar de boa saúde física e mental. </w:t>
      </w:r>
    </w:p>
    <w:p w14:paraId="5FB69B73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11.1.4</w:t>
      </w:r>
      <w:r w:rsidRPr="00016D7B">
        <w:rPr>
          <w:rFonts w:ascii="Arial" w:hAnsi="Arial" w:cs="Arial"/>
          <w:sz w:val="24"/>
          <w:szCs w:val="24"/>
        </w:rPr>
        <w:t xml:space="preserve"> Ter nível de escolaridade mínima exigida para o cargo. </w:t>
      </w:r>
    </w:p>
    <w:p w14:paraId="7B76709A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11.1.5</w:t>
      </w:r>
      <w:r w:rsidRPr="00016D7B">
        <w:rPr>
          <w:rFonts w:ascii="Arial" w:hAnsi="Arial" w:cs="Arial"/>
          <w:sz w:val="24"/>
          <w:szCs w:val="24"/>
        </w:rPr>
        <w:t xml:space="preserve"> Apresentar declaração de bens.</w:t>
      </w:r>
    </w:p>
    <w:p w14:paraId="09CABE62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11.2</w:t>
      </w:r>
      <w:r w:rsidRPr="00016D7B">
        <w:rPr>
          <w:rFonts w:ascii="Arial" w:hAnsi="Arial" w:cs="Arial"/>
          <w:sz w:val="24"/>
          <w:szCs w:val="24"/>
        </w:rPr>
        <w:t xml:space="preserve"> A convocação do candidato classificado será realizada por meio de Edital publicado no painel de publicações oficiais da Prefeitura Municipal. </w:t>
      </w:r>
    </w:p>
    <w:p w14:paraId="41F66196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11.3</w:t>
      </w:r>
      <w:r w:rsidRPr="00016D7B">
        <w:rPr>
          <w:rFonts w:ascii="Arial" w:hAnsi="Arial" w:cs="Arial"/>
          <w:sz w:val="24"/>
          <w:szCs w:val="24"/>
        </w:rPr>
        <w:t xml:space="preserve"> Não comparecendo o candidato convocado ou verificando-se o não atendimento das condições exigidas para a contratação serão convocados os demais classificados, observando-se a ordem classificatória crescente.</w:t>
      </w:r>
    </w:p>
    <w:p w14:paraId="240A82DF" w14:textId="77777777" w:rsidR="00FD4360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b/>
          <w:sz w:val="24"/>
          <w:szCs w:val="24"/>
        </w:rPr>
        <w:t>11.4</w:t>
      </w:r>
      <w:r w:rsidRPr="00016D7B">
        <w:rPr>
          <w:rFonts w:ascii="Arial" w:hAnsi="Arial" w:cs="Arial"/>
          <w:sz w:val="24"/>
          <w:szCs w:val="24"/>
        </w:rPr>
        <w:t xml:space="preserve"> O candidato que não tiver interesse na contratação poderá requerer, uma única vez, sua alocação no final da lista de aprovados. </w:t>
      </w:r>
    </w:p>
    <w:p w14:paraId="424B7483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11.5</w:t>
      </w:r>
      <w:r w:rsidRPr="00016D7B">
        <w:rPr>
          <w:rFonts w:ascii="Arial" w:hAnsi="Arial" w:cs="Arial"/>
          <w:sz w:val="24"/>
          <w:szCs w:val="24"/>
        </w:rPr>
        <w:t xml:space="preserve"> O prazo de validade do presente Processo Seletivo Simplificado será de doze meses, prorrogável, uma vez, por igual período.</w:t>
      </w:r>
    </w:p>
    <w:p w14:paraId="63C194B6" w14:textId="4C4860DB" w:rsidR="00C038F6" w:rsidRDefault="00C038F6" w:rsidP="00FD43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11.6</w:t>
      </w:r>
      <w:r w:rsidRPr="00016D7B">
        <w:rPr>
          <w:rFonts w:ascii="Arial" w:hAnsi="Arial" w:cs="Arial"/>
          <w:sz w:val="24"/>
          <w:szCs w:val="24"/>
        </w:rPr>
        <w:t xml:space="preserve"> No período de validade do Processo Seletivo Simplificado, em havendo a rescisão contratual, poderão ser chamados para contratação pelo tempo remanescente, os demais candidatos classificados, observada a ordem classificatória. </w:t>
      </w:r>
    </w:p>
    <w:p w14:paraId="76D3A3E6" w14:textId="7E99C15D" w:rsidR="00856A7C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11.7</w:t>
      </w:r>
      <w:r w:rsidRPr="00016D7B">
        <w:rPr>
          <w:rFonts w:ascii="Arial" w:hAnsi="Arial" w:cs="Arial"/>
          <w:sz w:val="24"/>
          <w:szCs w:val="24"/>
        </w:rPr>
        <w:t xml:space="preserve"> Após todos os candidatos aprovados terem sido chamados, incluindo aqueles que optaram por passar para o final da lista, havendo ainda necessidade de contratações para as mesmas funções, novo processo seletivo deverá ser realizado. </w:t>
      </w:r>
    </w:p>
    <w:p w14:paraId="2CAE7B97" w14:textId="1CB2DD11" w:rsidR="00856A7C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12. DISPOSIÇÕES GERAIS</w:t>
      </w:r>
    </w:p>
    <w:p w14:paraId="3CC82546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12.1</w:t>
      </w:r>
      <w:r w:rsidRPr="00016D7B">
        <w:rPr>
          <w:rFonts w:ascii="Arial" w:hAnsi="Arial" w:cs="Arial"/>
          <w:sz w:val="24"/>
          <w:szCs w:val="24"/>
        </w:rPr>
        <w:t xml:space="preserve"> Não será fornecido qualquer documento comprobatório de aprovação ou classificação do candidato, valendo para esse fim a publicação do resultado final. </w:t>
      </w:r>
    </w:p>
    <w:p w14:paraId="654ACAF7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12.2</w:t>
      </w:r>
      <w:r w:rsidRPr="00016D7B">
        <w:rPr>
          <w:rFonts w:ascii="Arial" w:hAnsi="Arial" w:cs="Arial"/>
          <w:sz w:val="24"/>
          <w:szCs w:val="24"/>
        </w:rPr>
        <w:t xml:space="preserve"> Os candidatos aprovados e classificados deverão manter atualizados os seus endereços. </w:t>
      </w:r>
    </w:p>
    <w:p w14:paraId="01594C16" w14:textId="77777777" w:rsidR="00C038F6" w:rsidRPr="00016D7B" w:rsidRDefault="00C038F6" w:rsidP="003F363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lastRenderedPageBreak/>
        <w:t>12.3</w:t>
      </w:r>
      <w:r w:rsidRPr="00016D7B">
        <w:rPr>
          <w:rFonts w:ascii="Arial" w:hAnsi="Arial" w:cs="Arial"/>
          <w:sz w:val="24"/>
          <w:szCs w:val="24"/>
        </w:rPr>
        <w:t xml:space="preserve"> Respeitada a natureza da função temporária, por razões de interesse</w:t>
      </w:r>
      <w:r w:rsidR="003F3630">
        <w:rPr>
          <w:rFonts w:ascii="Arial" w:hAnsi="Arial" w:cs="Arial"/>
          <w:sz w:val="24"/>
          <w:szCs w:val="24"/>
        </w:rPr>
        <w:t xml:space="preserve"> </w:t>
      </w:r>
      <w:r w:rsidRPr="00016D7B">
        <w:rPr>
          <w:rFonts w:ascii="Arial" w:hAnsi="Arial" w:cs="Arial"/>
          <w:sz w:val="24"/>
          <w:szCs w:val="24"/>
        </w:rPr>
        <w:t xml:space="preserve"> público, poderá haver a readequação das condi</w:t>
      </w:r>
      <w:r w:rsidR="00961694">
        <w:rPr>
          <w:rFonts w:ascii="Arial" w:hAnsi="Arial" w:cs="Arial"/>
          <w:sz w:val="24"/>
          <w:szCs w:val="24"/>
        </w:rPr>
        <w:t>ções definidas inicialmente no E</w:t>
      </w:r>
      <w:r w:rsidRPr="00016D7B">
        <w:rPr>
          <w:rFonts w:ascii="Arial" w:hAnsi="Arial" w:cs="Arial"/>
          <w:sz w:val="24"/>
          <w:szCs w:val="24"/>
        </w:rPr>
        <w:t xml:space="preserve">dital, conforme dispuser a legislação local. </w:t>
      </w:r>
    </w:p>
    <w:p w14:paraId="59C8A01D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12.4</w:t>
      </w:r>
      <w:r w:rsidRPr="00016D7B">
        <w:rPr>
          <w:rFonts w:ascii="Arial" w:hAnsi="Arial" w:cs="Arial"/>
          <w:sz w:val="24"/>
          <w:szCs w:val="24"/>
        </w:rPr>
        <w:t xml:space="preserve"> Os casos omissos e situações não previstas serão resolvidos pela Comissão designada.</w:t>
      </w:r>
    </w:p>
    <w:p w14:paraId="00B35441" w14:textId="77777777" w:rsidR="00C038F6" w:rsidRPr="00016D7B" w:rsidRDefault="00C038F6" w:rsidP="00016D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1B2016F" w14:textId="53940127" w:rsidR="00856A7C" w:rsidRDefault="00961694" w:rsidP="00FD43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D7B">
        <w:rPr>
          <w:rFonts w:ascii="Arial" w:hAnsi="Arial" w:cs="Arial"/>
          <w:sz w:val="24"/>
          <w:szCs w:val="24"/>
        </w:rPr>
        <w:t>GABINETE DO PREFEITO MUNICIPAL DE PROTÁSIO ALVES</w:t>
      </w:r>
      <w:r w:rsidR="00C038F6" w:rsidRPr="00016D7B">
        <w:rPr>
          <w:rFonts w:ascii="Arial" w:hAnsi="Arial" w:cs="Arial"/>
          <w:sz w:val="24"/>
          <w:szCs w:val="24"/>
        </w:rPr>
        <w:t xml:space="preserve">-RS, </w:t>
      </w:r>
      <w:r>
        <w:rPr>
          <w:rFonts w:ascii="Arial" w:hAnsi="Arial" w:cs="Arial"/>
          <w:sz w:val="24"/>
          <w:szCs w:val="24"/>
        </w:rPr>
        <w:t xml:space="preserve"> </w:t>
      </w:r>
      <w:r w:rsidR="00C9065A">
        <w:rPr>
          <w:rFonts w:ascii="Arial" w:hAnsi="Arial" w:cs="Arial"/>
          <w:sz w:val="24"/>
          <w:szCs w:val="24"/>
        </w:rPr>
        <w:t>10</w:t>
      </w:r>
      <w:r w:rsidR="00C038F6" w:rsidRPr="00016D7B">
        <w:rPr>
          <w:rFonts w:ascii="Arial" w:hAnsi="Arial" w:cs="Arial"/>
          <w:sz w:val="24"/>
          <w:szCs w:val="24"/>
        </w:rPr>
        <w:t xml:space="preserve"> de </w:t>
      </w:r>
      <w:r w:rsidR="005109D4">
        <w:rPr>
          <w:rFonts w:ascii="Arial" w:hAnsi="Arial" w:cs="Arial"/>
          <w:sz w:val="24"/>
          <w:szCs w:val="24"/>
        </w:rPr>
        <w:t>julho</w:t>
      </w:r>
      <w:r w:rsidR="00C038F6" w:rsidRPr="00016D7B">
        <w:rPr>
          <w:rFonts w:ascii="Arial" w:hAnsi="Arial" w:cs="Arial"/>
          <w:sz w:val="24"/>
          <w:szCs w:val="24"/>
        </w:rPr>
        <w:t xml:space="preserve"> de </w:t>
      </w:r>
      <w:r w:rsidR="005109D4">
        <w:rPr>
          <w:rFonts w:ascii="Arial" w:hAnsi="Arial" w:cs="Arial"/>
          <w:sz w:val="24"/>
          <w:szCs w:val="24"/>
        </w:rPr>
        <w:t>2023</w:t>
      </w:r>
      <w:r w:rsidR="00C038F6" w:rsidRPr="00016D7B">
        <w:rPr>
          <w:rFonts w:ascii="Arial" w:hAnsi="Arial" w:cs="Arial"/>
          <w:sz w:val="24"/>
          <w:szCs w:val="24"/>
        </w:rPr>
        <w:t>.</w:t>
      </w:r>
    </w:p>
    <w:p w14:paraId="34FC4A76" w14:textId="4DC1635D" w:rsidR="005109D4" w:rsidRDefault="005109D4" w:rsidP="00FD43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F0DC01A" w14:textId="1D8F6CB4" w:rsidR="005109D4" w:rsidRDefault="005109D4" w:rsidP="00FD43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24A0544" w14:textId="0CB8CD4F" w:rsidR="005109D4" w:rsidRDefault="005109D4" w:rsidP="00FD43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8A90DBE" w14:textId="77777777" w:rsidR="005109D4" w:rsidRPr="00016D7B" w:rsidRDefault="005109D4" w:rsidP="00FD43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4EDB246" w14:textId="77777777" w:rsidR="00C038F6" w:rsidRPr="00961694" w:rsidRDefault="00E65881" w:rsidP="0032123F">
      <w:pPr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961694">
        <w:rPr>
          <w:rFonts w:ascii="Arial" w:hAnsi="Arial" w:cs="Arial"/>
          <w:b/>
          <w:sz w:val="24"/>
          <w:szCs w:val="24"/>
        </w:rPr>
        <w:t>Itamar Antônio Giradi</w:t>
      </w:r>
    </w:p>
    <w:p w14:paraId="057D63AD" w14:textId="7EC96E7C" w:rsidR="00E764E6" w:rsidRDefault="00856A7C" w:rsidP="0032123F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14:paraId="795E6FC1" w14:textId="77777777" w:rsidR="0032123F" w:rsidRDefault="0032123F" w:rsidP="0032123F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Efetuada a Publicação.</w:t>
      </w:r>
    </w:p>
    <w:p w14:paraId="36F2308E" w14:textId="77777777" w:rsidR="0032123F" w:rsidRDefault="0032123F" w:rsidP="0032123F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_____/____/_____</w:t>
      </w:r>
    </w:p>
    <w:p w14:paraId="043D91BB" w14:textId="77777777" w:rsidR="0032123F" w:rsidRDefault="0032123F" w:rsidP="0032123F">
      <w:pPr>
        <w:rPr>
          <w:rFonts w:ascii="Arial" w:hAnsi="Arial" w:cs="Arial"/>
          <w:sz w:val="14"/>
          <w:szCs w:val="14"/>
        </w:rPr>
      </w:pPr>
    </w:p>
    <w:p w14:paraId="490C53C1" w14:textId="77777777" w:rsidR="0032123F" w:rsidRDefault="0032123F" w:rsidP="0032123F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Darlei Cecchin</w:t>
      </w:r>
    </w:p>
    <w:p w14:paraId="78F5DC04" w14:textId="77777777" w:rsidR="0032123F" w:rsidRDefault="0032123F" w:rsidP="0032123F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Secretário Municipal</w:t>
      </w:r>
    </w:p>
    <w:p w14:paraId="0B067B8B" w14:textId="77777777" w:rsidR="0032123F" w:rsidRDefault="0032123F" w:rsidP="0032123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4"/>
          <w:szCs w:val="14"/>
        </w:rPr>
        <w:t xml:space="preserve">     Administração e Fazenda.</w:t>
      </w:r>
    </w:p>
    <w:p w14:paraId="331D70EA" w14:textId="0B818845" w:rsidR="0032123F" w:rsidRDefault="0032123F" w:rsidP="0032123F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03556895" w14:textId="77777777" w:rsidR="0032123F" w:rsidRPr="00016D7B" w:rsidRDefault="0032123F" w:rsidP="0032123F">
      <w:pPr>
        <w:ind w:firstLine="708"/>
        <w:jc w:val="right"/>
        <w:rPr>
          <w:rFonts w:ascii="Arial" w:hAnsi="Arial" w:cs="Arial"/>
          <w:sz w:val="24"/>
          <w:szCs w:val="24"/>
        </w:rPr>
      </w:pPr>
    </w:p>
    <w:p w14:paraId="2D87AEAD" w14:textId="063B96CB" w:rsidR="00C038F6" w:rsidRDefault="00C038F6" w:rsidP="00657292">
      <w:pPr>
        <w:spacing w:line="360" w:lineRule="auto"/>
        <w:rPr>
          <w:rFonts w:ascii="Arial" w:hAnsi="Arial" w:cs="Arial"/>
          <w:sz w:val="24"/>
          <w:szCs w:val="24"/>
        </w:rPr>
      </w:pPr>
    </w:p>
    <w:p w14:paraId="3714A038" w14:textId="2D536035" w:rsidR="005109D4" w:rsidRDefault="005109D4" w:rsidP="00657292">
      <w:pPr>
        <w:spacing w:line="360" w:lineRule="auto"/>
        <w:rPr>
          <w:rFonts w:ascii="Arial" w:hAnsi="Arial" w:cs="Arial"/>
          <w:sz w:val="24"/>
          <w:szCs w:val="24"/>
        </w:rPr>
      </w:pPr>
    </w:p>
    <w:p w14:paraId="729E9F40" w14:textId="4A505DD3" w:rsidR="005109D4" w:rsidRDefault="005109D4" w:rsidP="00657292">
      <w:pPr>
        <w:spacing w:line="360" w:lineRule="auto"/>
        <w:rPr>
          <w:rFonts w:ascii="Arial" w:hAnsi="Arial" w:cs="Arial"/>
          <w:sz w:val="24"/>
          <w:szCs w:val="24"/>
        </w:rPr>
      </w:pPr>
    </w:p>
    <w:p w14:paraId="082C3FFF" w14:textId="249FD309" w:rsidR="005109D4" w:rsidRDefault="005109D4" w:rsidP="00657292">
      <w:pPr>
        <w:spacing w:line="360" w:lineRule="auto"/>
        <w:rPr>
          <w:rFonts w:ascii="Arial" w:hAnsi="Arial" w:cs="Arial"/>
          <w:sz w:val="24"/>
          <w:szCs w:val="24"/>
        </w:rPr>
      </w:pPr>
    </w:p>
    <w:p w14:paraId="226FB8FE" w14:textId="3318AF02" w:rsidR="005109D4" w:rsidRDefault="005109D4" w:rsidP="00657292">
      <w:pPr>
        <w:spacing w:line="360" w:lineRule="auto"/>
        <w:rPr>
          <w:rFonts w:ascii="Arial" w:hAnsi="Arial" w:cs="Arial"/>
          <w:sz w:val="24"/>
          <w:szCs w:val="24"/>
        </w:rPr>
      </w:pPr>
    </w:p>
    <w:p w14:paraId="54FEA52F" w14:textId="4813E486" w:rsidR="005109D4" w:rsidRDefault="005109D4" w:rsidP="00657292">
      <w:pPr>
        <w:spacing w:line="360" w:lineRule="auto"/>
        <w:rPr>
          <w:rFonts w:ascii="Arial" w:hAnsi="Arial" w:cs="Arial"/>
          <w:sz w:val="24"/>
          <w:szCs w:val="24"/>
        </w:rPr>
      </w:pPr>
    </w:p>
    <w:p w14:paraId="3E32CA76" w14:textId="3D8DEC48" w:rsidR="005109D4" w:rsidRDefault="005109D4" w:rsidP="00657292">
      <w:pPr>
        <w:spacing w:line="360" w:lineRule="auto"/>
        <w:rPr>
          <w:rFonts w:ascii="Arial" w:hAnsi="Arial" w:cs="Arial"/>
          <w:sz w:val="24"/>
          <w:szCs w:val="24"/>
        </w:rPr>
      </w:pPr>
    </w:p>
    <w:p w14:paraId="08AE50B7" w14:textId="225B25B1" w:rsidR="005109D4" w:rsidRDefault="005109D4" w:rsidP="00657292">
      <w:pPr>
        <w:spacing w:line="360" w:lineRule="auto"/>
        <w:rPr>
          <w:rFonts w:ascii="Arial" w:hAnsi="Arial" w:cs="Arial"/>
          <w:sz w:val="24"/>
          <w:szCs w:val="24"/>
        </w:rPr>
      </w:pPr>
    </w:p>
    <w:p w14:paraId="1DC1CD65" w14:textId="2EF16A38" w:rsidR="005109D4" w:rsidRDefault="005109D4" w:rsidP="00657292">
      <w:pPr>
        <w:spacing w:line="360" w:lineRule="auto"/>
        <w:rPr>
          <w:rFonts w:ascii="Arial" w:hAnsi="Arial" w:cs="Arial"/>
          <w:sz w:val="24"/>
          <w:szCs w:val="24"/>
        </w:rPr>
      </w:pPr>
    </w:p>
    <w:p w14:paraId="7E84A79A" w14:textId="421EC72A" w:rsidR="005109D4" w:rsidRDefault="005109D4" w:rsidP="00657292">
      <w:pPr>
        <w:spacing w:line="360" w:lineRule="auto"/>
        <w:rPr>
          <w:rFonts w:ascii="Arial" w:hAnsi="Arial" w:cs="Arial"/>
          <w:sz w:val="24"/>
          <w:szCs w:val="24"/>
        </w:rPr>
      </w:pPr>
    </w:p>
    <w:p w14:paraId="31CB78CA" w14:textId="65E5B1C0" w:rsidR="005109D4" w:rsidRDefault="005109D4" w:rsidP="00657292">
      <w:pPr>
        <w:spacing w:line="360" w:lineRule="auto"/>
        <w:rPr>
          <w:rFonts w:ascii="Arial" w:hAnsi="Arial" w:cs="Arial"/>
          <w:sz w:val="24"/>
          <w:szCs w:val="24"/>
        </w:rPr>
      </w:pPr>
    </w:p>
    <w:p w14:paraId="37E100D2" w14:textId="4DE94B9C" w:rsidR="005109D4" w:rsidRDefault="005109D4" w:rsidP="00657292">
      <w:pPr>
        <w:spacing w:line="360" w:lineRule="auto"/>
        <w:rPr>
          <w:rFonts w:ascii="Arial" w:hAnsi="Arial" w:cs="Arial"/>
          <w:sz w:val="24"/>
          <w:szCs w:val="24"/>
        </w:rPr>
      </w:pPr>
    </w:p>
    <w:p w14:paraId="0A0678EA" w14:textId="77777777" w:rsidR="005109D4" w:rsidRPr="00016D7B" w:rsidRDefault="005109D4" w:rsidP="00657292">
      <w:pPr>
        <w:spacing w:line="360" w:lineRule="auto"/>
        <w:rPr>
          <w:rFonts w:ascii="Arial" w:hAnsi="Arial" w:cs="Arial"/>
          <w:sz w:val="24"/>
          <w:szCs w:val="24"/>
        </w:rPr>
      </w:pPr>
    </w:p>
    <w:p w14:paraId="4944E53C" w14:textId="77777777" w:rsidR="00C038F6" w:rsidRPr="00016D7B" w:rsidRDefault="00C038F6" w:rsidP="00016D7B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6B19B93" w14:textId="77777777" w:rsidR="008A1437" w:rsidRDefault="008A1437" w:rsidP="008A143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ED09917" w14:textId="77777777" w:rsidR="006C2260" w:rsidRDefault="006C2260" w:rsidP="008A1437">
      <w:pPr>
        <w:pStyle w:val="Ttulo21"/>
        <w:spacing w:before="98"/>
        <w:ind w:left="3540" w:right="74" w:firstLine="708"/>
        <w:rPr>
          <w:w w:val="105"/>
          <w:sz w:val="24"/>
          <w:szCs w:val="24"/>
        </w:rPr>
      </w:pPr>
    </w:p>
    <w:p w14:paraId="06AA17F8" w14:textId="4A281594" w:rsidR="008A1437" w:rsidRPr="00A005CC" w:rsidRDefault="008A1437" w:rsidP="008A1437">
      <w:pPr>
        <w:pStyle w:val="Ttulo21"/>
        <w:spacing w:before="98"/>
        <w:ind w:left="3540" w:right="74" w:firstLine="708"/>
        <w:rPr>
          <w:b w:val="0"/>
        </w:rPr>
      </w:pPr>
      <w:r>
        <w:rPr>
          <w:w w:val="105"/>
          <w:sz w:val="24"/>
          <w:szCs w:val="24"/>
        </w:rPr>
        <w:t>A</w:t>
      </w:r>
      <w:r w:rsidRPr="00A005CC">
        <w:rPr>
          <w:w w:val="105"/>
          <w:sz w:val="24"/>
          <w:szCs w:val="24"/>
        </w:rPr>
        <w:t>NEXO</w:t>
      </w:r>
      <w:r w:rsidRPr="00A005CC">
        <w:rPr>
          <w:spacing w:val="-10"/>
          <w:w w:val="105"/>
          <w:sz w:val="24"/>
          <w:szCs w:val="24"/>
        </w:rPr>
        <w:t xml:space="preserve"> </w:t>
      </w:r>
      <w:r w:rsidRPr="00A005CC">
        <w:rPr>
          <w:w w:val="105"/>
          <w:sz w:val="24"/>
          <w:szCs w:val="24"/>
        </w:rPr>
        <w:t>I</w:t>
      </w:r>
    </w:p>
    <w:p w14:paraId="46663619" w14:textId="5DD69591" w:rsidR="008A1437" w:rsidRPr="00A005CC" w:rsidRDefault="008A1437" w:rsidP="008A1437">
      <w:pPr>
        <w:ind w:left="1525" w:right="1607"/>
        <w:jc w:val="center"/>
        <w:rPr>
          <w:rFonts w:ascii="Arial" w:hAnsi="Arial" w:cs="Arial"/>
          <w:b/>
          <w:sz w:val="24"/>
          <w:szCs w:val="24"/>
        </w:rPr>
      </w:pPr>
      <w:r w:rsidRPr="00A005CC">
        <w:rPr>
          <w:rFonts w:ascii="Arial" w:hAnsi="Arial" w:cs="Arial"/>
          <w:b/>
          <w:sz w:val="24"/>
          <w:szCs w:val="24"/>
        </w:rPr>
        <w:t>MODELO</w:t>
      </w:r>
      <w:r w:rsidRPr="00A005CC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A005CC">
        <w:rPr>
          <w:rFonts w:ascii="Arial" w:hAnsi="Arial" w:cs="Arial"/>
          <w:b/>
          <w:sz w:val="24"/>
          <w:szCs w:val="24"/>
        </w:rPr>
        <w:t>DE</w:t>
      </w:r>
      <w:r w:rsidRPr="00A005CC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A005CC">
        <w:rPr>
          <w:rFonts w:ascii="Arial" w:hAnsi="Arial" w:cs="Arial"/>
          <w:b/>
          <w:sz w:val="24"/>
          <w:szCs w:val="24"/>
        </w:rPr>
        <w:t>CURRÍCULO</w:t>
      </w:r>
      <w:r w:rsidRPr="00A005CC">
        <w:rPr>
          <w:rFonts w:ascii="Arial" w:hAnsi="Arial" w:cs="Arial"/>
          <w:b/>
          <w:spacing w:val="27"/>
          <w:sz w:val="24"/>
          <w:szCs w:val="24"/>
        </w:rPr>
        <w:t xml:space="preserve"> </w:t>
      </w:r>
      <w:r w:rsidRPr="00A005CC">
        <w:rPr>
          <w:rFonts w:ascii="Arial" w:hAnsi="Arial" w:cs="Arial"/>
          <w:b/>
          <w:sz w:val="24"/>
          <w:szCs w:val="24"/>
        </w:rPr>
        <w:t>PARA</w:t>
      </w:r>
      <w:r w:rsidRPr="00A005CC">
        <w:rPr>
          <w:rFonts w:ascii="Arial" w:hAnsi="Arial" w:cs="Arial"/>
          <w:b/>
          <w:spacing w:val="37"/>
          <w:sz w:val="24"/>
          <w:szCs w:val="24"/>
        </w:rPr>
        <w:t xml:space="preserve"> </w:t>
      </w:r>
      <w:r w:rsidRPr="00A005CC">
        <w:rPr>
          <w:rFonts w:ascii="Arial" w:hAnsi="Arial" w:cs="Arial"/>
          <w:b/>
          <w:sz w:val="24"/>
          <w:szCs w:val="24"/>
        </w:rPr>
        <w:t>PROCESSO</w:t>
      </w:r>
      <w:r w:rsidRPr="00A005CC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A005CC">
        <w:rPr>
          <w:rFonts w:ascii="Arial" w:hAnsi="Arial" w:cs="Arial"/>
          <w:b/>
          <w:sz w:val="24"/>
          <w:szCs w:val="24"/>
        </w:rPr>
        <w:t>SELETIVO</w:t>
      </w:r>
      <w:r w:rsidRPr="00A005CC">
        <w:rPr>
          <w:rFonts w:ascii="Arial" w:hAnsi="Arial" w:cs="Arial"/>
          <w:b/>
          <w:spacing w:val="26"/>
          <w:sz w:val="24"/>
          <w:szCs w:val="24"/>
        </w:rPr>
        <w:t xml:space="preserve"> </w:t>
      </w:r>
      <w:r w:rsidRPr="00A005CC">
        <w:rPr>
          <w:rFonts w:ascii="Arial" w:hAnsi="Arial" w:cs="Arial"/>
          <w:b/>
          <w:sz w:val="24"/>
          <w:szCs w:val="24"/>
        </w:rPr>
        <w:t>SIMPLIFICADO</w:t>
      </w:r>
      <w:r w:rsidR="005109D4">
        <w:rPr>
          <w:rFonts w:ascii="Arial" w:hAnsi="Arial" w:cs="Arial"/>
          <w:b/>
          <w:sz w:val="24"/>
          <w:szCs w:val="24"/>
        </w:rPr>
        <w:t xml:space="preserve"> Nº. 0</w:t>
      </w:r>
      <w:r w:rsidR="00974C23">
        <w:rPr>
          <w:rFonts w:ascii="Arial" w:hAnsi="Arial" w:cs="Arial"/>
          <w:b/>
          <w:sz w:val="24"/>
          <w:szCs w:val="24"/>
        </w:rPr>
        <w:t>05</w:t>
      </w:r>
      <w:r w:rsidR="005109D4">
        <w:rPr>
          <w:rFonts w:ascii="Arial" w:hAnsi="Arial" w:cs="Arial"/>
          <w:b/>
          <w:sz w:val="24"/>
          <w:szCs w:val="24"/>
        </w:rPr>
        <w:t>/2023</w:t>
      </w:r>
    </w:p>
    <w:p w14:paraId="5A362EFA" w14:textId="77777777" w:rsidR="008A1437" w:rsidRPr="00A005CC" w:rsidRDefault="008A1437" w:rsidP="008A1437">
      <w:pPr>
        <w:pStyle w:val="Ttulo21"/>
        <w:numPr>
          <w:ilvl w:val="0"/>
          <w:numId w:val="11"/>
        </w:numPr>
        <w:tabs>
          <w:tab w:val="left" w:pos="1012"/>
        </w:tabs>
        <w:rPr>
          <w:sz w:val="24"/>
          <w:szCs w:val="24"/>
        </w:rPr>
      </w:pPr>
      <w:r w:rsidRPr="00A005CC">
        <w:rPr>
          <w:spacing w:val="-1"/>
          <w:w w:val="105"/>
          <w:sz w:val="24"/>
          <w:szCs w:val="24"/>
        </w:rPr>
        <w:t>DADOS</w:t>
      </w:r>
      <w:r w:rsidRPr="00A005CC">
        <w:rPr>
          <w:spacing w:val="-13"/>
          <w:w w:val="105"/>
          <w:sz w:val="24"/>
          <w:szCs w:val="24"/>
        </w:rPr>
        <w:t xml:space="preserve"> </w:t>
      </w:r>
      <w:r w:rsidRPr="00A005CC">
        <w:rPr>
          <w:spacing w:val="-1"/>
          <w:w w:val="105"/>
          <w:sz w:val="24"/>
          <w:szCs w:val="24"/>
        </w:rPr>
        <w:t>PESSOAIS</w:t>
      </w:r>
    </w:p>
    <w:p w14:paraId="6BB51B1D" w14:textId="77777777" w:rsidR="008A1437" w:rsidRPr="00A005CC" w:rsidRDefault="008A1437" w:rsidP="006C2260">
      <w:pPr>
        <w:pStyle w:val="PargrafodaLista"/>
        <w:numPr>
          <w:ilvl w:val="1"/>
          <w:numId w:val="11"/>
        </w:numPr>
        <w:tabs>
          <w:tab w:val="left" w:pos="775"/>
          <w:tab w:val="left" w:pos="9126"/>
        </w:tabs>
        <w:spacing w:before="120"/>
        <w:ind w:hanging="347"/>
        <w:jc w:val="left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w w:val="105"/>
          <w:sz w:val="24"/>
          <w:szCs w:val="24"/>
        </w:rPr>
        <w:t>Nome</w:t>
      </w:r>
      <w:r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completo:</w:t>
      </w:r>
      <w:r w:rsidRPr="00A005C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="003F3630">
        <w:rPr>
          <w:rFonts w:ascii="Arial" w:hAnsi="Arial" w:cs="Arial"/>
          <w:spacing w:val="-12"/>
          <w:w w:val="105"/>
          <w:sz w:val="24"/>
          <w:szCs w:val="24"/>
        </w:rPr>
        <w:softHyphen/>
      </w:r>
      <w:r w:rsidR="003F3630">
        <w:rPr>
          <w:rFonts w:ascii="Arial" w:hAnsi="Arial" w:cs="Arial"/>
          <w:spacing w:val="-12"/>
          <w:w w:val="105"/>
          <w:sz w:val="24"/>
          <w:szCs w:val="24"/>
        </w:rPr>
        <w:softHyphen/>
        <w:t>__________________________________________</w:t>
      </w:r>
    </w:p>
    <w:p w14:paraId="1DDE0FC3" w14:textId="77777777" w:rsidR="008A1437" w:rsidRPr="00A005CC" w:rsidRDefault="008A1437" w:rsidP="008A1437">
      <w:pPr>
        <w:pStyle w:val="PargrafodaLista"/>
        <w:numPr>
          <w:ilvl w:val="1"/>
          <w:numId w:val="11"/>
        </w:numPr>
        <w:tabs>
          <w:tab w:val="left" w:pos="1123"/>
          <w:tab w:val="left" w:pos="9245"/>
        </w:tabs>
        <w:spacing w:before="121"/>
        <w:ind w:hanging="347"/>
        <w:jc w:val="left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spacing w:val="-1"/>
          <w:w w:val="105"/>
          <w:sz w:val="24"/>
          <w:szCs w:val="24"/>
        </w:rPr>
        <w:t>Filiação:</w:t>
      </w:r>
      <w:r w:rsidRPr="00A005CC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>
        <w:rPr>
          <w:rFonts w:ascii="Arial" w:hAnsi="Arial" w:cs="Arial"/>
          <w:spacing w:val="-9"/>
          <w:w w:val="105"/>
          <w:sz w:val="24"/>
          <w:szCs w:val="24"/>
        </w:rPr>
        <w:t>_____________________________</w:t>
      </w:r>
      <w:r w:rsidR="003F3630">
        <w:rPr>
          <w:rFonts w:ascii="Arial" w:hAnsi="Arial" w:cs="Arial"/>
          <w:spacing w:val="-9"/>
          <w:w w:val="105"/>
          <w:sz w:val="24"/>
          <w:szCs w:val="24"/>
        </w:rPr>
        <w:t>___________________________</w:t>
      </w:r>
    </w:p>
    <w:p w14:paraId="6B0F78CA" w14:textId="77777777" w:rsidR="008A1437" w:rsidRPr="00A005CC" w:rsidRDefault="008A1437" w:rsidP="003F3630">
      <w:pPr>
        <w:pStyle w:val="PargrafodaLista"/>
        <w:numPr>
          <w:ilvl w:val="1"/>
          <w:numId w:val="11"/>
        </w:numPr>
        <w:tabs>
          <w:tab w:val="left" w:pos="9269"/>
        </w:tabs>
        <w:spacing w:before="125"/>
        <w:ind w:hanging="347"/>
        <w:jc w:val="left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w w:val="105"/>
          <w:sz w:val="24"/>
          <w:szCs w:val="24"/>
        </w:rPr>
        <w:t>Nacionalidade:</w:t>
      </w:r>
      <w:r w:rsidRPr="00A005CC">
        <w:rPr>
          <w:rFonts w:ascii="Arial" w:hAnsi="Arial" w:cs="Arial"/>
          <w:spacing w:val="-3"/>
          <w:sz w:val="24"/>
          <w:szCs w:val="24"/>
        </w:rPr>
        <w:t xml:space="preserve"> </w:t>
      </w:r>
      <w:r w:rsidRPr="00A005CC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  <w:r>
        <w:rPr>
          <w:rFonts w:ascii="Arial" w:hAnsi="Arial" w:cs="Arial"/>
          <w:w w:val="103"/>
          <w:sz w:val="24"/>
          <w:szCs w:val="24"/>
          <w:u w:val="single"/>
        </w:rPr>
        <w:t>_________</w:t>
      </w:r>
      <w:r w:rsidR="003F3630">
        <w:rPr>
          <w:rFonts w:ascii="Arial" w:hAnsi="Arial" w:cs="Arial"/>
          <w:w w:val="103"/>
          <w:sz w:val="24"/>
          <w:szCs w:val="24"/>
          <w:u w:val="single"/>
        </w:rPr>
        <w:t>_______________________________</w:t>
      </w:r>
    </w:p>
    <w:p w14:paraId="4B99CC20" w14:textId="77777777" w:rsidR="008A1437" w:rsidRPr="00A005CC" w:rsidRDefault="008A1437" w:rsidP="008A1437">
      <w:pPr>
        <w:pStyle w:val="PargrafodaLista"/>
        <w:numPr>
          <w:ilvl w:val="1"/>
          <w:numId w:val="11"/>
        </w:numPr>
        <w:tabs>
          <w:tab w:val="left" w:pos="1123"/>
          <w:tab w:val="left" w:pos="9246"/>
        </w:tabs>
        <w:spacing w:before="115"/>
        <w:ind w:hanging="347"/>
        <w:jc w:val="left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sz w:val="24"/>
          <w:szCs w:val="24"/>
        </w:rPr>
        <w:t>Naturalidade:</w:t>
      </w:r>
      <w:r>
        <w:rPr>
          <w:rFonts w:ascii="Arial" w:hAnsi="Arial" w:cs="Arial"/>
          <w:sz w:val="24"/>
          <w:szCs w:val="24"/>
        </w:rPr>
        <w:t xml:space="preserve"> </w:t>
      </w:r>
      <w:r w:rsidR="003F3630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6638D372" w14:textId="77777777" w:rsidR="008A1437" w:rsidRPr="00A005CC" w:rsidRDefault="008A1437" w:rsidP="008A1437">
      <w:pPr>
        <w:pStyle w:val="PargrafodaLista"/>
        <w:numPr>
          <w:ilvl w:val="1"/>
          <w:numId w:val="11"/>
        </w:numPr>
        <w:tabs>
          <w:tab w:val="left" w:pos="1123"/>
          <w:tab w:val="left" w:pos="9254"/>
        </w:tabs>
        <w:spacing w:before="126"/>
        <w:ind w:hanging="347"/>
        <w:jc w:val="left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spacing w:val="-1"/>
          <w:w w:val="105"/>
          <w:sz w:val="24"/>
          <w:szCs w:val="24"/>
        </w:rPr>
        <w:t>Data</w:t>
      </w:r>
      <w:r w:rsidRPr="00A005C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A005CC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spacing w:val="-1"/>
          <w:w w:val="105"/>
          <w:sz w:val="24"/>
          <w:szCs w:val="24"/>
        </w:rPr>
        <w:t>Nascimento:</w:t>
      </w:r>
      <w:r w:rsidRPr="00A005CC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>____________________________________</w:t>
      </w:r>
      <w:r w:rsidRPr="00A005CC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</w:p>
    <w:p w14:paraId="2D14A4DE" w14:textId="77777777" w:rsidR="008A1437" w:rsidRPr="003F3630" w:rsidRDefault="008A1437" w:rsidP="008A1437">
      <w:pPr>
        <w:pStyle w:val="PargrafodaLista"/>
        <w:numPr>
          <w:ilvl w:val="1"/>
          <w:numId w:val="11"/>
        </w:numPr>
        <w:tabs>
          <w:tab w:val="left" w:pos="1123"/>
          <w:tab w:val="left" w:pos="9111"/>
        </w:tabs>
        <w:spacing w:before="11"/>
        <w:ind w:hanging="347"/>
        <w:jc w:val="left"/>
        <w:rPr>
          <w:rFonts w:ascii="Arial" w:hAnsi="Arial" w:cs="Arial"/>
        </w:rPr>
      </w:pPr>
      <w:r w:rsidRPr="001E23E2">
        <w:rPr>
          <w:rFonts w:ascii="Arial" w:hAnsi="Arial" w:cs="Arial"/>
          <w:w w:val="105"/>
          <w:sz w:val="24"/>
          <w:szCs w:val="24"/>
        </w:rPr>
        <w:t>Estado</w:t>
      </w:r>
      <w:r w:rsidRPr="001E23E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1E23E2">
        <w:rPr>
          <w:rFonts w:ascii="Arial" w:hAnsi="Arial" w:cs="Arial"/>
          <w:w w:val="105"/>
          <w:sz w:val="24"/>
          <w:szCs w:val="24"/>
        </w:rPr>
        <w:t>Civil:</w:t>
      </w:r>
      <w:r w:rsidRPr="001E23E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1E23E2">
        <w:rPr>
          <w:rFonts w:ascii="Arial" w:hAnsi="Arial" w:cs="Arial"/>
          <w:spacing w:val="-11"/>
          <w:w w:val="105"/>
          <w:sz w:val="24"/>
          <w:szCs w:val="24"/>
        </w:rPr>
        <w:softHyphen/>
      </w:r>
      <w:r w:rsidRPr="001E23E2">
        <w:rPr>
          <w:rFonts w:ascii="Arial" w:hAnsi="Arial" w:cs="Arial"/>
          <w:spacing w:val="-11"/>
          <w:w w:val="105"/>
          <w:sz w:val="24"/>
          <w:szCs w:val="24"/>
        </w:rPr>
        <w:softHyphen/>
      </w:r>
      <w:r w:rsidRPr="001E23E2">
        <w:rPr>
          <w:rFonts w:ascii="Arial" w:hAnsi="Arial" w:cs="Arial"/>
          <w:spacing w:val="-11"/>
          <w:w w:val="105"/>
          <w:sz w:val="24"/>
          <w:szCs w:val="24"/>
        </w:rPr>
        <w:softHyphen/>
      </w:r>
      <w:r w:rsidRPr="001E23E2">
        <w:rPr>
          <w:rFonts w:ascii="Arial" w:hAnsi="Arial" w:cs="Arial"/>
          <w:spacing w:val="-11"/>
          <w:w w:val="105"/>
          <w:sz w:val="24"/>
          <w:szCs w:val="24"/>
        </w:rPr>
        <w:softHyphen/>
      </w:r>
      <w:r w:rsidRPr="001E23E2">
        <w:rPr>
          <w:rFonts w:ascii="Arial" w:hAnsi="Arial" w:cs="Arial"/>
          <w:spacing w:val="-11"/>
          <w:w w:val="105"/>
          <w:sz w:val="24"/>
          <w:szCs w:val="24"/>
        </w:rPr>
        <w:softHyphen/>
      </w:r>
      <w:r w:rsidRPr="001E23E2">
        <w:rPr>
          <w:rFonts w:ascii="Arial" w:hAnsi="Arial" w:cs="Arial"/>
          <w:spacing w:val="-11"/>
          <w:w w:val="105"/>
          <w:sz w:val="24"/>
          <w:szCs w:val="24"/>
        </w:rPr>
        <w:softHyphen/>
      </w:r>
      <w:r w:rsidRPr="001E23E2">
        <w:rPr>
          <w:rFonts w:ascii="Arial" w:hAnsi="Arial" w:cs="Arial"/>
          <w:spacing w:val="-11"/>
          <w:w w:val="105"/>
          <w:sz w:val="24"/>
          <w:szCs w:val="24"/>
        </w:rPr>
        <w:softHyphen/>
      </w:r>
      <w:r w:rsidRPr="001E23E2">
        <w:rPr>
          <w:rFonts w:ascii="Arial" w:hAnsi="Arial" w:cs="Arial"/>
          <w:spacing w:val="-11"/>
          <w:w w:val="105"/>
          <w:sz w:val="24"/>
          <w:szCs w:val="24"/>
        </w:rPr>
        <w:softHyphen/>
      </w:r>
      <w:r w:rsidRPr="001E23E2">
        <w:rPr>
          <w:rFonts w:ascii="Arial" w:hAnsi="Arial" w:cs="Arial"/>
          <w:spacing w:val="-11"/>
          <w:w w:val="105"/>
          <w:sz w:val="24"/>
          <w:szCs w:val="24"/>
        </w:rPr>
        <w:softHyphen/>
      </w:r>
      <w:r w:rsidRPr="001E23E2">
        <w:rPr>
          <w:rFonts w:ascii="Arial" w:hAnsi="Arial" w:cs="Arial"/>
          <w:spacing w:val="-11"/>
          <w:w w:val="105"/>
          <w:sz w:val="24"/>
          <w:szCs w:val="24"/>
        </w:rPr>
        <w:softHyphen/>
      </w:r>
      <w:r w:rsidRPr="001E23E2">
        <w:rPr>
          <w:rFonts w:ascii="Arial" w:hAnsi="Arial" w:cs="Arial"/>
          <w:spacing w:val="-11"/>
          <w:w w:val="105"/>
          <w:sz w:val="24"/>
          <w:szCs w:val="24"/>
        </w:rPr>
        <w:softHyphen/>
      </w:r>
      <w:r w:rsidRPr="001E23E2">
        <w:rPr>
          <w:rFonts w:ascii="Arial" w:hAnsi="Arial" w:cs="Arial"/>
          <w:spacing w:val="-11"/>
          <w:w w:val="105"/>
          <w:sz w:val="24"/>
          <w:szCs w:val="24"/>
        </w:rPr>
        <w:softHyphen/>
      </w:r>
      <w:r w:rsidRPr="001E23E2">
        <w:rPr>
          <w:rFonts w:ascii="Arial" w:hAnsi="Arial" w:cs="Arial"/>
          <w:spacing w:val="-11"/>
          <w:w w:val="105"/>
          <w:sz w:val="24"/>
          <w:szCs w:val="24"/>
        </w:rPr>
        <w:softHyphen/>
      </w:r>
      <w:r>
        <w:rPr>
          <w:rFonts w:ascii="Arial" w:hAnsi="Arial" w:cs="Arial"/>
          <w:spacing w:val="-11"/>
          <w:w w:val="105"/>
          <w:sz w:val="24"/>
          <w:szCs w:val="24"/>
        </w:rPr>
        <w:t>________________</w:t>
      </w:r>
      <w:r w:rsidR="003F3630">
        <w:rPr>
          <w:rFonts w:ascii="Arial" w:hAnsi="Arial" w:cs="Arial"/>
          <w:spacing w:val="-11"/>
          <w:w w:val="105"/>
          <w:sz w:val="24"/>
          <w:szCs w:val="24"/>
        </w:rPr>
        <w:t>______________________________</w:t>
      </w:r>
    </w:p>
    <w:p w14:paraId="0C059412" w14:textId="77777777" w:rsidR="003F3630" w:rsidRPr="001E23E2" w:rsidRDefault="003F3630" w:rsidP="003F3630">
      <w:pPr>
        <w:pStyle w:val="PargrafodaLista"/>
        <w:tabs>
          <w:tab w:val="left" w:pos="1123"/>
          <w:tab w:val="left" w:pos="9111"/>
        </w:tabs>
        <w:spacing w:before="11"/>
        <w:ind w:left="1122"/>
        <w:jc w:val="left"/>
        <w:rPr>
          <w:rFonts w:ascii="Arial" w:hAnsi="Arial" w:cs="Arial"/>
        </w:rPr>
      </w:pPr>
    </w:p>
    <w:p w14:paraId="4D0E2B96" w14:textId="77777777" w:rsidR="008A1437" w:rsidRPr="00A005CC" w:rsidRDefault="008A1437" w:rsidP="008A1437">
      <w:pPr>
        <w:pStyle w:val="Ttulo21"/>
        <w:numPr>
          <w:ilvl w:val="0"/>
          <w:numId w:val="11"/>
        </w:numPr>
        <w:tabs>
          <w:tab w:val="left" w:pos="1012"/>
        </w:tabs>
        <w:rPr>
          <w:sz w:val="24"/>
          <w:szCs w:val="24"/>
        </w:rPr>
      </w:pPr>
      <w:r w:rsidRPr="00A005CC">
        <w:rPr>
          <w:spacing w:val="-1"/>
          <w:w w:val="105"/>
          <w:sz w:val="24"/>
          <w:szCs w:val="24"/>
        </w:rPr>
        <w:t>DADOS</w:t>
      </w:r>
      <w:r w:rsidRPr="00A005CC">
        <w:rPr>
          <w:spacing w:val="-10"/>
          <w:w w:val="105"/>
          <w:sz w:val="24"/>
          <w:szCs w:val="24"/>
        </w:rPr>
        <w:t xml:space="preserve"> </w:t>
      </w:r>
      <w:r w:rsidRPr="00A005CC">
        <w:rPr>
          <w:spacing w:val="-1"/>
          <w:w w:val="105"/>
          <w:sz w:val="24"/>
          <w:szCs w:val="24"/>
        </w:rPr>
        <w:t>DE</w:t>
      </w:r>
      <w:r w:rsidRPr="00A005CC">
        <w:rPr>
          <w:spacing w:val="-13"/>
          <w:w w:val="105"/>
          <w:sz w:val="24"/>
          <w:szCs w:val="24"/>
        </w:rPr>
        <w:t xml:space="preserve"> </w:t>
      </w:r>
      <w:r w:rsidRPr="00A005CC">
        <w:rPr>
          <w:spacing w:val="-1"/>
          <w:w w:val="105"/>
          <w:sz w:val="24"/>
          <w:szCs w:val="24"/>
        </w:rPr>
        <w:t>IDENTIFICAÇÃO</w:t>
      </w:r>
    </w:p>
    <w:p w14:paraId="33AB0A69" w14:textId="77777777" w:rsidR="008A1437" w:rsidRPr="00A005CC" w:rsidRDefault="008A1437" w:rsidP="008A1437">
      <w:pPr>
        <w:pStyle w:val="PargrafodaLista"/>
        <w:numPr>
          <w:ilvl w:val="1"/>
          <w:numId w:val="11"/>
        </w:numPr>
        <w:tabs>
          <w:tab w:val="left" w:pos="1123"/>
          <w:tab w:val="left" w:pos="9313"/>
        </w:tabs>
        <w:spacing w:before="120"/>
        <w:ind w:hanging="347"/>
        <w:jc w:val="left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w w:val="105"/>
          <w:sz w:val="24"/>
          <w:szCs w:val="24"/>
        </w:rPr>
        <w:t>Carteira</w:t>
      </w:r>
      <w:r w:rsidRPr="00A005CC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de</w:t>
      </w:r>
      <w:r w:rsidRPr="00A005CC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Identidade</w:t>
      </w:r>
      <w:r w:rsidRPr="00A005C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e</w:t>
      </w:r>
      <w:r w:rsidRPr="00A005C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órgão</w:t>
      </w:r>
      <w:r w:rsidRPr="00A005C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expedidor:</w:t>
      </w:r>
      <w:r w:rsidRPr="00A005CC">
        <w:rPr>
          <w:rFonts w:ascii="Arial" w:hAnsi="Arial" w:cs="Arial"/>
          <w:spacing w:val="2"/>
          <w:sz w:val="24"/>
          <w:szCs w:val="24"/>
        </w:rPr>
        <w:t xml:space="preserve"> </w:t>
      </w:r>
      <w:r w:rsidRPr="00A005CC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  <w:r w:rsidRPr="00A005CC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________________________________________________</w:t>
      </w:r>
    </w:p>
    <w:p w14:paraId="43BB2DB8" w14:textId="77777777" w:rsidR="008A1437" w:rsidRPr="00A005CC" w:rsidRDefault="008A1437" w:rsidP="008A1437">
      <w:pPr>
        <w:pStyle w:val="PargrafodaLista"/>
        <w:numPr>
          <w:ilvl w:val="1"/>
          <w:numId w:val="11"/>
        </w:numPr>
        <w:tabs>
          <w:tab w:val="left" w:pos="1123"/>
          <w:tab w:val="left" w:pos="9246"/>
        </w:tabs>
        <w:spacing w:before="121"/>
        <w:ind w:hanging="347"/>
        <w:jc w:val="left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w w:val="105"/>
          <w:sz w:val="24"/>
          <w:szCs w:val="24"/>
        </w:rPr>
        <w:t>Cadastro</w:t>
      </w:r>
      <w:r w:rsidRPr="00A005CC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de</w:t>
      </w:r>
      <w:r w:rsidRPr="00A005C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Pessoa</w:t>
      </w:r>
      <w:r w:rsidRPr="00A005C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Física</w:t>
      </w:r>
      <w:r w:rsidRPr="00A005C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–</w:t>
      </w:r>
      <w:r w:rsidRPr="00A005CC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CPF:</w:t>
      </w:r>
      <w:r w:rsidRPr="00A005CC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  <w:r w:rsidRPr="00A005CC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________________________________________________</w:t>
      </w:r>
    </w:p>
    <w:p w14:paraId="7ED5C1EF" w14:textId="77777777" w:rsidR="008A1437" w:rsidRPr="00A005CC" w:rsidRDefault="008A1437" w:rsidP="008A1437">
      <w:pPr>
        <w:pStyle w:val="PargrafodaLista"/>
        <w:numPr>
          <w:ilvl w:val="1"/>
          <w:numId w:val="11"/>
        </w:numPr>
        <w:tabs>
          <w:tab w:val="left" w:pos="1123"/>
          <w:tab w:val="left" w:pos="4633"/>
          <w:tab w:val="left" w:pos="6889"/>
          <w:tab w:val="left" w:pos="9254"/>
        </w:tabs>
        <w:spacing w:before="120"/>
        <w:ind w:hanging="347"/>
        <w:jc w:val="left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w w:val="105"/>
          <w:sz w:val="24"/>
          <w:szCs w:val="24"/>
        </w:rPr>
        <w:t>Título</w:t>
      </w:r>
      <w:r w:rsidRPr="00A005CC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de</w:t>
      </w:r>
      <w:r w:rsidRPr="00A005CC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Eleitor</w:t>
      </w:r>
      <w:r w:rsidRPr="00A005CC">
        <w:rPr>
          <w:rFonts w:ascii="Arial" w:hAnsi="Arial" w:cs="Arial"/>
          <w:w w:val="105"/>
          <w:sz w:val="24"/>
          <w:szCs w:val="24"/>
          <w:u w:val="single"/>
        </w:rPr>
        <w:tab/>
      </w:r>
      <w:r>
        <w:rPr>
          <w:rFonts w:ascii="Arial" w:hAnsi="Arial" w:cs="Arial"/>
          <w:w w:val="105"/>
          <w:sz w:val="24"/>
          <w:szCs w:val="24"/>
          <w:u w:val="single"/>
        </w:rPr>
        <w:t>_____________________________________________</w:t>
      </w:r>
    </w:p>
    <w:p w14:paraId="697DE2B6" w14:textId="77777777" w:rsidR="008A1437" w:rsidRPr="00A005CC" w:rsidRDefault="008A1437" w:rsidP="008A1437">
      <w:pPr>
        <w:pStyle w:val="PargrafodaLista"/>
        <w:numPr>
          <w:ilvl w:val="1"/>
          <w:numId w:val="11"/>
        </w:numPr>
        <w:tabs>
          <w:tab w:val="left" w:pos="1123"/>
          <w:tab w:val="left" w:pos="9270"/>
        </w:tabs>
        <w:spacing w:before="121"/>
        <w:ind w:hanging="347"/>
        <w:jc w:val="left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spacing w:val="-1"/>
          <w:w w:val="105"/>
          <w:sz w:val="24"/>
          <w:szCs w:val="24"/>
        </w:rPr>
        <w:t>Número</w:t>
      </w:r>
      <w:r w:rsidRPr="00A005CC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A005CC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spacing w:val="-1"/>
          <w:w w:val="105"/>
          <w:sz w:val="24"/>
          <w:szCs w:val="24"/>
        </w:rPr>
        <w:t>certificado</w:t>
      </w:r>
      <w:r w:rsidRPr="00A005CC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de</w:t>
      </w:r>
      <w:r w:rsidRPr="00A005CC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005CC">
        <w:rPr>
          <w:rFonts w:ascii="Arial" w:hAnsi="Arial" w:cs="Arial"/>
          <w:w w:val="105"/>
          <w:sz w:val="24"/>
          <w:szCs w:val="24"/>
        </w:rPr>
        <w:t>reservista:</w:t>
      </w:r>
      <w:r w:rsidRPr="00A005CC">
        <w:rPr>
          <w:rFonts w:ascii="Arial" w:hAnsi="Arial" w:cs="Arial"/>
          <w:spacing w:val="-2"/>
          <w:sz w:val="24"/>
          <w:szCs w:val="24"/>
        </w:rPr>
        <w:t xml:space="preserve"> </w:t>
      </w:r>
      <w:r w:rsidRPr="00A005CC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  <w:r w:rsidRPr="00A005CC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________________________________________________</w:t>
      </w:r>
    </w:p>
    <w:p w14:paraId="1D6F47BF" w14:textId="77777777" w:rsidR="008A1437" w:rsidRPr="00A005CC" w:rsidRDefault="008A1437" w:rsidP="008A1437">
      <w:pPr>
        <w:pStyle w:val="PargrafodaLista"/>
        <w:numPr>
          <w:ilvl w:val="1"/>
          <w:numId w:val="11"/>
        </w:numPr>
        <w:tabs>
          <w:tab w:val="left" w:pos="1123"/>
          <w:tab w:val="left" w:pos="9111"/>
        </w:tabs>
        <w:spacing w:before="120"/>
        <w:ind w:hanging="347"/>
        <w:jc w:val="left"/>
        <w:rPr>
          <w:rFonts w:ascii="Arial" w:hAnsi="Arial" w:cs="Arial"/>
          <w:sz w:val="24"/>
          <w:szCs w:val="24"/>
        </w:rPr>
      </w:pPr>
      <w:r w:rsidRPr="003F3630">
        <w:rPr>
          <w:rFonts w:ascii="Arial" w:hAnsi="Arial" w:cs="Arial"/>
          <w:spacing w:val="-1"/>
          <w:w w:val="105"/>
          <w:sz w:val="24"/>
          <w:szCs w:val="24"/>
        </w:rPr>
        <w:t>Endereço</w:t>
      </w:r>
      <w:r w:rsidR="003F3630" w:rsidRPr="003F3630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="003F3630">
        <w:rPr>
          <w:rFonts w:ascii="Arial" w:hAnsi="Arial" w:cs="Arial"/>
          <w:spacing w:val="-1"/>
          <w:w w:val="105"/>
          <w:sz w:val="24"/>
          <w:szCs w:val="24"/>
        </w:rPr>
        <w:t>R</w:t>
      </w:r>
      <w:r w:rsidRPr="003F3630">
        <w:rPr>
          <w:rFonts w:ascii="Arial" w:hAnsi="Arial" w:cs="Arial"/>
          <w:spacing w:val="-1"/>
          <w:w w:val="105"/>
          <w:sz w:val="24"/>
          <w:szCs w:val="24"/>
        </w:rPr>
        <w:t>esidencial:</w:t>
      </w:r>
      <w:r w:rsidRPr="00A005CC">
        <w:rPr>
          <w:rFonts w:ascii="Arial" w:hAnsi="Arial" w:cs="Arial"/>
          <w:w w:val="105"/>
          <w:sz w:val="24"/>
          <w:szCs w:val="24"/>
          <w:u w:val="single"/>
        </w:rPr>
        <w:tab/>
      </w:r>
      <w:r>
        <w:rPr>
          <w:rFonts w:ascii="Arial" w:hAnsi="Arial" w:cs="Arial"/>
          <w:w w:val="105"/>
          <w:sz w:val="24"/>
          <w:szCs w:val="24"/>
          <w:u w:val="single"/>
        </w:rPr>
        <w:t>______________________________________________</w:t>
      </w:r>
    </w:p>
    <w:p w14:paraId="512025E1" w14:textId="77777777" w:rsidR="008A1437" w:rsidRPr="00A005CC" w:rsidRDefault="008A1437" w:rsidP="008A1437">
      <w:pPr>
        <w:pStyle w:val="PargrafodaLista"/>
        <w:numPr>
          <w:ilvl w:val="1"/>
          <w:numId w:val="11"/>
        </w:numPr>
        <w:tabs>
          <w:tab w:val="left" w:pos="1123"/>
          <w:tab w:val="left" w:pos="9245"/>
        </w:tabs>
        <w:spacing w:before="120"/>
        <w:ind w:hanging="347"/>
        <w:jc w:val="left"/>
        <w:rPr>
          <w:rFonts w:ascii="Arial" w:hAnsi="Arial" w:cs="Arial"/>
          <w:sz w:val="24"/>
          <w:szCs w:val="24"/>
        </w:rPr>
      </w:pPr>
      <w:r w:rsidRPr="00A005CC">
        <w:rPr>
          <w:rFonts w:ascii="Arial" w:hAnsi="Arial" w:cs="Arial"/>
          <w:sz w:val="24"/>
          <w:szCs w:val="24"/>
        </w:rPr>
        <w:t>Endereço</w:t>
      </w:r>
      <w:r w:rsidRPr="00A005CC">
        <w:rPr>
          <w:rFonts w:ascii="Arial" w:hAnsi="Arial" w:cs="Arial"/>
          <w:spacing w:val="56"/>
          <w:sz w:val="24"/>
          <w:szCs w:val="24"/>
        </w:rPr>
        <w:t xml:space="preserve"> </w:t>
      </w:r>
      <w:r w:rsidRPr="00A005CC">
        <w:rPr>
          <w:rFonts w:ascii="Arial" w:hAnsi="Arial" w:cs="Arial"/>
          <w:sz w:val="24"/>
          <w:szCs w:val="24"/>
        </w:rPr>
        <w:t>Eletrônico</w:t>
      </w:r>
      <w:r>
        <w:rPr>
          <w:rFonts w:ascii="Arial" w:hAnsi="Arial" w:cs="Arial"/>
          <w:sz w:val="24"/>
          <w:szCs w:val="24"/>
        </w:rPr>
        <w:t xml:space="preserve"> residencial e celular</w:t>
      </w:r>
      <w:r w:rsidRPr="00A005CC">
        <w:rPr>
          <w:rFonts w:ascii="Arial" w:hAnsi="Arial" w:cs="Arial"/>
          <w:sz w:val="24"/>
          <w:szCs w:val="24"/>
        </w:rPr>
        <w:t>:</w:t>
      </w:r>
      <w:r w:rsidRPr="00A005CC">
        <w:rPr>
          <w:rFonts w:ascii="Arial" w:hAnsi="Arial" w:cs="Arial"/>
          <w:spacing w:val="2"/>
          <w:sz w:val="24"/>
          <w:szCs w:val="24"/>
        </w:rPr>
        <w:t xml:space="preserve"> </w:t>
      </w:r>
      <w:r w:rsidRPr="00A005CC">
        <w:rPr>
          <w:rFonts w:ascii="Arial" w:hAnsi="Arial" w:cs="Arial"/>
          <w:w w:val="103"/>
          <w:sz w:val="24"/>
          <w:szCs w:val="24"/>
          <w:u w:val="single"/>
        </w:rPr>
        <w:t xml:space="preserve"> </w:t>
      </w:r>
      <w:r w:rsidRPr="00A005CC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________________________________________________</w:t>
      </w:r>
    </w:p>
    <w:p w14:paraId="595A0B1E" w14:textId="77777777" w:rsidR="008A1437" w:rsidRPr="00A005CC" w:rsidRDefault="008A1437" w:rsidP="008A1437">
      <w:pPr>
        <w:pStyle w:val="Corpodetexto"/>
        <w:spacing w:before="10"/>
        <w:rPr>
          <w:rFonts w:ascii="Arial" w:hAnsi="Arial" w:cs="Arial"/>
        </w:rPr>
      </w:pPr>
    </w:p>
    <w:p w14:paraId="6E696AB1" w14:textId="77777777" w:rsidR="008A1437" w:rsidRDefault="008A1437" w:rsidP="008A1437">
      <w:pPr>
        <w:pStyle w:val="Ttulo21"/>
        <w:numPr>
          <w:ilvl w:val="0"/>
          <w:numId w:val="11"/>
        </w:numPr>
        <w:tabs>
          <w:tab w:val="left" w:pos="1012"/>
        </w:tabs>
        <w:spacing w:before="1"/>
        <w:rPr>
          <w:sz w:val="24"/>
          <w:szCs w:val="24"/>
        </w:rPr>
      </w:pPr>
      <w:r w:rsidRPr="00A005CC">
        <w:rPr>
          <w:sz w:val="24"/>
          <w:szCs w:val="24"/>
        </w:rPr>
        <w:t>INFORMAÇÕES</w:t>
      </w:r>
      <w:r w:rsidRPr="00A005CC">
        <w:rPr>
          <w:spacing w:val="36"/>
          <w:sz w:val="24"/>
          <w:szCs w:val="24"/>
        </w:rPr>
        <w:t xml:space="preserve"> </w:t>
      </w:r>
      <w:r w:rsidRPr="00A005CC">
        <w:rPr>
          <w:sz w:val="24"/>
          <w:szCs w:val="24"/>
        </w:rPr>
        <w:t>ADICIONAIS:</w:t>
      </w:r>
    </w:p>
    <w:p w14:paraId="5D2EFE9C" w14:textId="77777777" w:rsidR="008A1437" w:rsidRPr="00A005CC" w:rsidRDefault="008A1437" w:rsidP="008A1437">
      <w:pPr>
        <w:pStyle w:val="Ttulo21"/>
        <w:tabs>
          <w:tab w:val="left" w:pos="1012"/>
        </w:tabs>
        <w:spacing w:before="1"/>
        <w:ind w:firstLine="0"/>
        <w:rPr>
          <w:sz w:val="24"/>
          <w:szCs w:val="24"/>
        </w:rPr>
      </w:pPr>
    </w:p>
    <w:p w14:paraId="6EEA9FAE" w14:textId="77777777" w:rsidR="008A1437" w:rsidRPr="00A005CC" w:rsidRDefault="008A1437" w:rsidP="008A1437">
      <w:pPr>
        <w:pStyle w:val="Corpodetexto"/>
        <w:ind w:right="1600"/>
        <w:rPr>
          <w:rFonts w:ascii="Arial" w:hAnsi="Arial" w:cs="Arial"/>
        </w:rPr>
      </w:pPr>
      <w:r>
        <w:rPr>
          <w:rFonts w:ascii="Arial" w:hAnsi="Arial" w:cs="Arial"/>
          <w:w w:val="105"/>
        </w:rPr>
        <w:t xml:space="preserve"> </w:t>
      </w:r>
      <w:r>
        <w:rPr>
          <w:rFonts w:ascii="Arial" w:hAnsi="Arial" w:cs="Arial"/>
          <w:w w:val="105"/>
        </w:rPr>
        <w:tab/>
        <w:t xml:space="preserve">     </w:t>
      </w:r>
      <w:r w:rsidRPr="00A005CC">
        <w:rPr>
          <w:rFonts w:ascii="Arial" w:hAnsi="Arial" w:cs="Arial"/>
          <w:w w:val="105"/>
        </w:rPr>
        <w:t>Local</w:t>
      </w:r>
      <w:r w:rsidRPr="00A005CC">
        <w:rPr>
          <w:rFonts w:ascii="Arial" w:hAnsi="Arial" w:cs="Arial"/>
          <w:spacing w:val="-6"/>
          <w:w w:val="105"/>
        </w:rPr>
        <w:t xml:space="preserve"> </w:t>
      </w:r>
      <w:r w:rsidRPr="00A005CC">
        <w:rPr>
          <w:rFonts w:ascii="Arial" w:hAnsi="Arial" w:cs="Arial"/>
          <w:w w:val="105"/>
        </w:rPr>
        <w:t>e</w:t>
      </w:r>
      <w:r w:rsidRPr="00A005CC">
        <w:rPr>
          <w:rFonts w:ascii="Arial" w:hAnsi="Arial" w:cs="Arial"/>
          <w:spacing w:val="-6"/>
          <w:w w:val="105"/>
        </w:rPr>
        <w:t xml:space="preserve"> </w:t>
      </w:r>
      <w:r w:rsidRPr="00A005CC">
        <w:rPr>
          <w:rFonts w:ascii="Arial" w:hAnsi="Arial" w:cs="Arial"/>
          <w:w w:val="105"/>
        </w:rPr>
        <w:t>Data</w:t>
      </w:r>
      <w:r>
        <w:rPr>
          <w:rFonts w:ascii="Arial" w:hAnsi="Arial" w:cs="Arial"/>
          <w:w w:val="105"/>
        </w:rPr>
        <w:t>:</w:t>
      </w:r>
    </w:p>
    <w:p w14:paraId="39FCBD76" w14:textId="77777777" w:rsidR="008A1437" w:rsidRPr="00A005CC" w:rsidRDefault="008A1437" w:rsidP="008A1437">
      <w:pPr>
        <w:pStyle w:val="Corpodetexto"/>
        <w:spacing w:before="9"/>
        <w:rPr>
          <w:rFonts w:ascii="Arial" w:hAnsi="Arial" w:cs="Arial"/>
        </w:rPr>
      </w:pPr>
    </w:p>
    <w:p w14:paraId="2FFD3D65" w14:textId="77777777" w:rsidR="008A1437" w:rsidRPr="00A005CC" w:rsidRDefault="008A1437" w:rsidP="008A1437">
      <w:pPr>
        <w:pStyle w:val="Corpodetexto"/>
        <w:tabs>
          <w:tab w:val="left" w:pos="4764"/>
        </w:tabs>
        <w:ind w:right="29"/>
        <w:jc w:val="center"/>
        <w:rPr>
          <w:rFonts w:ascii="Arial" w:hAnsi="Arial" w:cs="Arial"/>
        </w:rPr>
      </w:pPr>
      <w:r w:rsidRPr="00A005CC">
        <w:rPr>
          <w:rFonts w:ascii="Arial" w:hAnsi="Arial" w:cs="Arial"/>
          <w:w w:val="105"/>
        </w:rPr>
        <w:t>_</w:t>
      </w:r>
      <w:r w:rsidRPr="00A005CC">
        <w:rPr>
          <w:rFonts w:ascii="Arial" w:hAnsi="Arial" w:cs="Arial"/>
          <w:w w:val="103"/>
          <w:u w:val="single"/>
        </w:rPr>
        <w:t xml:space="preserve"> </w:t>
      </w:r>
      <w:r w:rsidRPr="00A005CC">
        <w:rPr>
          <w:rFonts w:ascii="Arial" w:hAnsi="Arial" w:cs="Arial"/>
          <w:u w:val="single"/>
        </w:rPr>
        <w:tab/>
      </w:r>
    </w:p>
    <w:p w14:paraId="21292A41" w14:textId="77777777" w:rsidR="008A1437" w:rsidRPr="00A005CC" w:rsidRDefault="008A1437" w:rsidP="008A1437">
      <w:pPr>
        <w:pStyle w:val="Corpodetexto"/>
        <w:spacing w:before="9"/>
        <w:rPr>
          <w:rFonts w:ascii="Arial" w:hAnsi="Arial" w:cs="Arial"/>
        </w:rPr>
      </w:pPr>
    </w:p>
    <w:p w14:paraId="4346BBEE" w14:textId="77777777" w:rsidR="008A1437" w:rsidRPr="00A005CC" w:rsidRDefault="008A1437" w:rsidP="008A1437">
      <w:pPr>
        <w:pStyle w:val="Corpodetexto"/>
        <w:spacing w:before="100"/>
        <w:ind w:left="1525" w:right="1600"/>
        <w:jc w:val="center"/>
        <w:rPr>
          <w:rFonts w:ascii="Arial" w:hAnsi="Arial" w:cs="Arial"/>
        </w:rPr>
      </w:pPr>
      <w:r w:rsidRPr="00A005CC">
        <w:rPr>
          <w:rFonts w:ascii="Arial" w:hAnsi="Arial" w:cs="Arial"/>
          <w:spacing w:val="-1"/>
          <w:w w:val="105"/>
        </w:rPr>
        <w:t>Assinatura</w:t>
      </w:r>
      <w:r w:rsidRPr="00A005CC">
        <w:rPr>
          <w:rFonts w:ascii="Arial" w:hAnsi="Arial" w:cs="Arial"/>
          <w:spacing w:val="-14"/>
          <w:w w:val="105"/>
        </w:rPr>
        <w:t xml:space="preserve"> </w:t>
      </w:r>
      <w:r w:rsidRPr="00A005CC">
        <w:rPr>
          <w:rFonts w:ascii="Arial" w:hAnsi="Arial" w:cs="Arial"/>
          <w:w w:val="105"/>
        </w:rPr>
        <w:t>do</w:t>
      </w:r>
      <w:r w:rsidRPr="00A005CC">
        <w:rPr>
          <w:rFonts w:ascii="Arial" w:hAnsi="Arial" w:cs="Arial"/>
          <w:spacing w:val="-5"/>
          <w:w w:val="105"/>
        </w:rPr>
        <w:t xml:space="preserve"> </w:t>
      </w:r>
      <w:r w:rsidRPr="00A005CC">
        <w:rPr>
          <w:rFonts w:ascii="Arial" w:hAnsi="Arial" w:cs="Arial"/>
          <w:w w:val="105"/>
        </w:rPr>
        <w:t>Candidato</w:t>
      </w:r>
    </w:p>
    <w:p w14:paraId="0BA47BC5" w14:textId="77777777" w:rsidR="008A1437" w:rsidRPr="00016D7B" w:rsidRDefault="008A1437" w:rsidP="00016D7B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402CF408" w14:textId="25DBBB93" w:rsidR="00C038F6" w:rsidRDefault="00C038F6" w:rsidP="00016D7B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79B7C500" w14:textId="1A0D7F99" w:rsidR="001E4F91" w:rsidRDefault="001E4F91" w:rsidP="00016D7B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12E4C7F5" w14:textId="6DD7BE65" w:rsidR="001E4F91" w:rsidRDefault="001E4F91" w:rsidP="00016D7B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08B011F8" w14:textId="77777777" w:rsidR="001E4F91" w:rsidRDefault="001E4F91" w:rsidP="00016D7B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179AAAFB" w14:textId="77777777" w:rsidR="003F3630" w:rsidRDefault="003F3630" w:rsidP="00016D7B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239E0B05" w14:textId="77777777" w:rsidR="003F3630" w:rsidRDefault="003F3630" w:rsidP="00016D7B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01197C43" w14:textId="77777777" w:rsidR="003F3630" w:rsidRDefault="003F3630" w:rsidP="00016D7B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03BAAC39" w14:textId="77777777" w:rsidR="008A1437" w:rsidRPr="00A005CC" w:rsidRDefault="008A1437" w:rsidP="008A1437">
      <w:pPr>
        <w:pStyle w:val="Ttulo21"/>
        <w:spacing w:before="98"/>
        <w:ind w:left="3540" w:right="74" w:firstLine="708"/>
        <w:rPr>
          <w:b w:val="0"/>
        </w:rPr>
      </w:pPr>
      <w:r>
        <w:rPr>
          <w:w w:val="105"/>
          <w:sz w:val="24"/>
          <w:szCs w:val="24"/>
        </w:rPr>
        <w:t>A</w:t>
      </w:r>
      <w:r w:rsidRPr="00A005CC">
        <w:rPr>
          <w:w w:val="105"/>
          <w:sz w:val="24"/>
          <w:szCs w:val="24"/>
        </w:rPr>
        <w:t>NEXO</w:t>
      </w:r>
      <w:r w:rsidRPr="00A005CC">
        <w:rPr>
          <w:spacing w:val="-10"/>
          <w:w w:val="105"/>
          <w:sz w:val="24"/>
          <w:szCs w:val="24"/>
        </w:rPr>
        <w:t xml:space="preserve"> </w:t>
      </w:r>
      <w:r w:rsidRPr="00A005CC">
        <w:rPr>
          <w:w w:val="105"/>
          <w:sz w:val="24"/>
          <w:szCs w:val="24"/>
        </w:rPr>
        <w:t>I</w:t>
      </w:r>
      <w:r>
        <w:rPr>
          <w:w w:val="105"/>
          <w:sz w:val="24"/>
          <w:szCs w:val="24"/>
        </w:rPr>
        <w:t>I</w:t>
      </w:r>
    </w:p>
    <w:p w14:paraId="2B6DC580" w14:textId="77777777" w:rsidR="00C038F6" w:rsidRDefault="00C038F6" w:rsidP="00016D7B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16D7B">
        <w:rPr>
          <w:rFonts w:ascii="Arial" w:hAnsi="Arial" w:cs="Arial"/>
          <w:b/>
          <w:sz w:val="24"/>
          <w:szCs w:val="24"/>
        </w:rPr>
        <w:t>CRONOGRAMA DO PROCESSO SELETIVO SIMPLIFICADO</w:t>
      </w:r>
    </w:p>
    <w:p w14:paraId="2D3E7B38" w14:textId="5C816C25" w:rsidR="00C038F6" w:rsidRPr="00016D7B" w:rsidRDefault="006C2260" w:rsidP="008A1437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Nº. 005</w:t>
      </w:r>
      <w:r w:rsidR="00961694" w:rsidRPr="00961694">
        <w:rPr>
          <w:rFonts w:ascii="Arial" w:hAnsi="Arial" w:cs="Arial"/>
          <w:b/>
          <w:sz w:val="24"/>
          <w:szCs w:val="24"/>
        </w:rPr>
        <w:t>/202</w:t>
      </w:r>
      <w:r w:rsidR="009872FA">
        <w:rPr>
          <w:rFonts w:ascii="Arial" w:hAnsi="Arial" w:cs="Arial"/>
          <w:b/>
          <w:sz w:val="24"/>
          <w:szCs w:val="24"/>
        </w:rPr>
        <w:t>3</w:t>
      </w:r>
    </w:p>
    <w:tbl>
      <w:tblPr>
        <w:tblStyle w:val="Tabelacomgrade"/>
        <w:tblW w:w="8506" w:type="dxa"/>
        <w:tblInd w:w="-289" w:type="dxa"/>
        <w:tblLook w:val="04A0" w:firstRow="1" w:lastRow="0" w:firstColumn="1" w:lastColumn="0" w:noHBand="0" w:noVBand="1"/>
      </w:tblPr>
      <w:tblGrid>
        <w:gridCol w:w="5246"/>
        <w:gridCol w:w="1134"/>
        <w:gridCol w:w="2126"/>
      </w:tblGrid>
      <w:tr w:rsidR="00C038F6" w:rsidRPr="00016D7B" w14:paraId="5878BE28" w14:textId="77777777" w:rsidTr="00015217">
        <w:tc>
          <w:tcPr>
            <w:tcW w:w="5246" w:type="dxa"/>
          </w:tcPr>
          <w:p w14:paraId="5109E444" w14:textId="77777777" w:rsidR="00C038F6" w:rsidRPr="00016D7B" w:rsidRDefault="00C038F6" w:rsidP="00016D7B">
            <w:pPr>
              <w:spacing w:line="360" w:lineRule="auto"/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14:paraId="0386E524" w14:textId="77777777" w:rsidR="00C038F6" w:rsidRPr="00016D7B" w:rsidRDefault="00C038F6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6D7B">
              <w:rPr>
                <w:rFonts w:ascii="Arial" w:hAnsi="Arial" w:cs="Arial"/>
                <w:sz w:val="24"/>
                <w:szCs w:val="24"/>
              </w:rPr>
              <w:t>Abertura das Inscrições</w:t>
            </w:r>
          </w:p>
        </w:tc>
        <w:tc>
          <w:tcPr>
            <w:tcW w:w="1134" w:type="dxa"/>
          </w:tcPr>
          <w:p w14:paraId="616C2B61" w14:textId="77777777" w:rsidR="009872FA" w:rsidRDefault="009872FA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1140C9" w14:textId="0107D026" w:rsidR="00C038F6" w:rsidRPr="00016D7B" w:rsidRDefault="00203139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038F6" w:rsidRPr="00016D7B">
              <w:rPr>
                <w:rFonts w:ascii="Arial" w:hAnsi="Arial" w:cs="Arial"/>
                <w:sz w:val="24"/>
                <w:szCs w:val="24"/>
              </w:rPr>
              <w:t xml:space="preserve"> dias</w:t>
            </w:r>
          </w:p>
        </w:tc>
        <w:tc>
          <w:tcPr>
            <w:tcW w:w="2126" w:type="dxa"/>
          </w:tcPr>
          <w:p w14:paraId="55EF4D63" w14:textId="4D4005AD" w:rsidR="00C038F6" w:rsidRPr="00016D7B" w:rsidRDefault="00C9065A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9872FA">
              <w:rPr>
                <w:rFonts w:ascii="Arial" w:hAnsi="Arial" w:cs="Arial"/>
                <w:sz w:val="24"/>
                <w:szCs w:val="24"/>
              </w:rPr>
              <w:t>/07/2023 a 17/07/2023</w:t>
            </w:r>
          </w:p>
        </w:tc>
      </w:tr>
      <w:tr w:rsidR="00C038F6" w:rsidRPr="00016D7B" w14:paraId="1890C50B" w14:textId="77777777" w:rsidTr="00015217">
        <w:tc>
          <w:tcPr>
            <w:tcW w:w="5246" w:type="dxa"/>
          </w:tcPr>
          <w:p w14:paraId="2B23F3A7" w14:textId="437F6A20" w:rsidR="00C038F6" w:rsidRPr="00016D7B" w:rsidRDefault="00C038F6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6D7B">
              <w:rPr>
                <w:rFonts w:ascii="Arial" w:hAnsi="Arial" w:cs="Arial"/>
                <w:sz w:val="24"/>
                <w:szCs w:val="24"/>
              </w:rPr>
              <w:t>Publicação dos Inscritos</w:t>
            </w:r>
            <w:r w:rsidR="001E4F91">
              <w:rPr>
                <w:rFonts w:ascii="Arial" w:hAnsi="Arial" w:cs="Arial"/>
                <w:sz w:val="24"/>
                <w:szCs w:val="24"/>
              </w:rPr>
              <w:t>/homologação</w:t>
            </w:r>
          </w:p>
        </w:tc>
        <w:tc>
          <w:tcPr>
            <w:tcW w:w="1134" w:type="dxa"/>
          </w:tcPr>
          <w:p w14:paraId="1D470F75" w14:textId="77777777" w:rsidR="00C038F6" w:rsidRPr="00016D7B" w:rsidRDefault="00C038F6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6D7B">
              <w:rPr>
                <w:rFonts w:ascii="Arial" w:hAnsi="Arial" w:cs="Arial"/>
                <w:sz w:val="24"/>
                <w:szCs w:val="24"/>
              </w:rPr>
              <w:t>1 dia</w:t>
            </w:r>
          </w:p>
        </w:tc>
        <w:tc>
          <w:tcPr>
            <w:tcW w:w="2126" w:type="dxa"/>
          </w:tcPr>
          <w:p w14:paraId="4A28C169" w14:textId="1248B1E0" w:rsidR="00C038F6" w:rsidRPr="00016D7B" w:rsidRDefault="009872FA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18/07/2023</w:t>
            </w:r>
          </w:p>
        </w:tc>
      </w:tr>
      <w:tr w:rsidR="00C038F6" w:rsidRPr="00016D7B" w14:paraId="2164925D" w14:textId="77777777" w:rsidTr="00015217">
        <w:tc>
          <w:tcPr>
            <w:tcW w:w="5246" w:type="dxa"/>
          </w:tcPr>
          <w:p w14:paraId="04E4000E" w14:textId="77777777" w:rsidR="00C038F6" w:rsidRPr="00016D7B" w:rsidRDefault="00C038F6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6D7B">
              <w:rPr>
                <w:rFonts w:ascii="Arial" w:hAnsi="Arial" w:cs="Arial"/>
                <w:sz w:val="24"/>
                <w:szCs w:val="24"/>
              </w:rPr>
              <w:t>Recurso da não homologação das inscrições</w:t>
            </w:r>
          </w:p>
        </w:tc>
        <w:tc>
          <w:tcPr>
            <w:tcW w:w="1134" w:type="dxa"/>
          </w:tcPr>
          <w:p w14:paraId="39E2D062" w14:textId="77777777" w:rsidR="00C038F6" w:rsidRPr="00016D7B" w:rsidRDefault="00C038F6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6D7B">
              <w:rPr>
                <w:rFonts w:ascii="Arial" w:hAnsi="Arial" w:cs="Arial"/>
                <w:sz w:val="24"/>
                <w:szCs w:val="24"/>
              </w:rPr>
              <w:t>1 dia</w:t>
            </w:r>
          </w:p>
        </w:tc>
        <w:tc>
          <w:tcPr>
            <w:tcW w:w="2126" w:type="dxa"/>
          </w:tcPr>
          <w:p w14:paraId="4D611B63" w14:textId="22D813D3" w:rsidR="00C038F6" w:rsidRPr="00016D7B" w:rsidRDefault="009872FA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19/07/2023</w:t>
            </w:r>
          </w:p>
        </w:tc>
      </w:tr>
      <w:tr w:rsidR="00C038F6" w:rsidRPr="00016D7B" w14:paraId="25204A30" w14:textId="77777777" w:rsidTr="00015217">
        <w:tc>
          <w:tcPr>
            <w:tcW w:w="5246" w:type="dxa"/>
          </w:tcPr>
          <w:p w14:paraId="2A4FB4C1" w14:textId="77777777" w:rsidR="00C038F6" w:rsidRPr="00016D7B" w:rsidRDefault="00C038F6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6D7B">
              <w:rPr>
                <w:rFonts w:ascii="Arial" w:hAnsi="Arial" w:cs="Arial"/>
                <w:sz w:val="24"/>
                <w:szCs w:val="24"/>
              </w:rPr>
              <w:t>Manifestação da Comissão na reconsideração</w:t>
            </w:r>
            <w:r w:rsidR="00015217">
              <w:rPr>
                <w:rFonts w:ascii="Arial" w:hAnsi="Arial" w:cs="Arial"/>
                <w:sz w:val="24"/>
                <w:szCs w:val="24"/>
              </w:rPr>
              <w:t>/Julgamento do Recurso pelo Prefeito</w:t>
            </w:r>
          </w:p>
        </w:tc>
        <w:tc>
          <w:tcPr>
            <w:tcW w:w="1134" w:type="dxa"/>
          </w:tcPr>
          <w:p w14:paraId="4ED62814" w14:textId="77777777" w:rsidR="00C038F6" w:rsidRPr="00016D7B" w:rsidRDefault="00C038F6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6D7B">
              <w:rPr>
                <w:rFonts w:ascii="Arial" w:hAnsi="Arial" w:cs="Arial"/>
                <w:sz w:val="24"/>
                <w:szCs w:val="24"/>
              </w:rPr>
              <w:t>1 dia</w:t>
            </w:r>
          </w:p>
        </w:tc>
        <w:tc>
          <w:tcPr>
            <w:tcW w:w="2126" w:type="dxa"/>
          </w:tcPr>
          <w:p w14:paraId="08CC6A8D" w14:textId="220CDA82" w:rsidR="00C038F6" w:rsidRPr="00016D7B" w:rsidRDefault="009872FA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19/07/2023</w:t>
            </w:r>
          </w:p>
        </w:tc>
      </w:tr>
      <w:tr w:rsidR="00C038F6" w:rsidRPr="00016D7B" w14:paraId="17909D37" w14:textId="77777777" w:rsidTr="00015217">
        <w:tc>
          <w:tcPr>
            <w:tcW w:w="5246" w:type="dxa"/>
          </w:tcPr>
          <w:p w14:paraId="62CAD84B" w14:textId="77777777" w:rsidR="00C038F6" w:rsidRPr="00016D7B" w:rsidRDefault="00C038F6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6D7B">
              <w:rPr>
                <w:rFonts w:ascii="Arial" w:hAnsi="Arial" w:cs="Arial"/>
                <w:sz w:val="24"/>
                <w:szCs w:val="24"/>
              </w:rPr>
              <w:t>Publicação da relação final de inscritos</w:t>
            </w:r>
          </w:p>
        </w:tc>
        <w:tc>
          <w:tcPr>
            <w:tcW w:w="1134" w:type="dxa"/>
          </w:tcPr>
          <w:p w14:paraId="1AD8B2AE" w14:textId="77777777" w:rsidR="00C038F6" w:rsidRPr="00016D7B" w:rsidRDefault="00C038F6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6D7B">
              <w:rPr>
                <w:rFonts w:ascii="Arial" w:hAnsi="Arial" w:cs="Arial"/>
                <w:sz w:val="24"/>
                <w:szCs w:val="24"/>
              </w:rPr>
              <w:t>1 dia</w:t>
            </w:r>
          </w:p>
        </w:tc>
        <w:tc>
          <w:tcPr>
            <w:tcW w:w="2126" w:type="dxa"/>
          </w:tcPr>
          <w:p w14:paraId="064B733D" w14:textId="084C10FC" w:rsidR="00C038F6" w:rsidRPr="00016D7B" w:rsidRDefault="009872FA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20/07/2023</w:t>
            </w:r>
          </w:p>
        </w:tc>
      </w:tr>
      <w:tr w:rsidR="00C038F6" w:rsidRPr="00016D7B" w14:paraId="7D296AD5" w14:textId="77777777" w:rsidTr="00015217">
        <w:tc>
          <w:tcPr>
            <w:tcW w:w="5246" w:type="dxa"/>
          </w:tcPr>
          <w:p w14:paraId="21EC0759" w14:textId="28B37C66" w:rsidR="00C038F6" w:rsidRPr="00016D7B" w:rsidRDefault="00C038F6" w:rsidP="001E4F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6D7B">
              <w:rPr>
                <w:rFonts w:ascii="Arial" w:hAnsi="Arial" w:cs="Arial"/>
                <w:sz w:val="24"/>
                <w:szCs w:val="24"/>
              </w:rPr>
              <w:t>Realização</w:t>
            </w:r>
            <w:r w:rsidR="001E4F91">
              <w:rPr>
                <w:rFonts w:ascii="Arial" w:hAnsi="Arial" w:cs="Arial"/>
                <w:sz w:val="24"/>
                <w:szCs w:val="24"/>
              </w:rPr>
              <w:t>/</w:t>
            </w:r>
            <w:r w:rsidR="00D00F1E" w:rsidRPr="00016D7B">
              <w:rPr>
                <w:rFonts w:ascii="Arial" w:hAnsi="Arial" w:cs="Arial"/>
                <w:sz w:val="24"/>
                <w:szCs w:val="24"/>
              </w:rPr>
              <w:t xml:space="preserve">Correção </w:t>
            </w:r>
            <w:r w:rsidR="001E4F91" w:rsidRPr="00016D7B">
              <w:rPr>
                <w:rFonts w:ascii="Arial" w:hAnsi="Arial" w:cs="Arial"/>
                <w:sz w:val="24"/>
                <w:szCs w:val="24"/>
              </w:rPr>
              <w:t>da Prova</w:t>
            </w:r>
            <w:r w:rsidR="001E4F91">
              <w:rPr>
                <w:rFonts w:ascii="Arial" w:hAnsi="Arial" w:cs="Arial"/>
                <w:sz w:val="24"/>
                <w:szCs w:val="24"/>
              </w:rPr>
              <w:t xml:space="preserve"> e publicação do resultado preliminar</w:t>
            </w:r>
          </w:p>
        </w:tc>
        <w:tc>
          <w:tcPr>
            <w:tcW w:w="1134" w:type="dxa"/>
          </w:tcPr>
          <w:p w14:paraId="76E295EE" w14:textId="77777777" w:rsidR="00C038F6" w:rsidRPr="00016D7B" w:rsidRDefault="00C038F6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6D7B">
              <w:rPr>
                <w:rFonts w:ascii="Arial" w:hAnsi="Arial" w:cs="Arial"/>
                <w:sz w:val="24"/>
                <w:szCs w:val="24"/>
              </w:rPr>
              <w:t xml:space="preserve">1 dia </w:t>
            </w:r>
          </w:p>
        </w:tc>
        <w:tc>
          <w:tcPr>
            <w:tcW w:w="2126" w:type="dxa"/>
          </w:tcPr>
          <w:p w14:paraId="6D9EB8EE" w14:textId="480059AF" w:rsidR="00C038F6" w:rsidRPr="00016D7B" w:rsidRDefault="009872FA" w:rsidP="006D58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21/07/2023</w:t>
            </w:r>
          </w:p>
        </w:tc>
      </w:tr>
      <w:tr w:rsidR="00C038F6" w:rsidRPr="00016D7B" w14:paraId="313E5AB5" w14:textId="77777777" w:rsidTr="00015217">
        <w:tc>
          <w:tcPr>
            <w:tcW w:w="5246" w:type="dxa"/>
          </w:tcPr>
          <w:p w14:paraId="4D30CFB6" w14:textId="645A6F86" w:rsidR="00C038F6" w:rsidRPr="00016D7B" w:rsidRDefault="00C038F6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6D7B">
              <w:rPr>
                <w:rFonts w:ascii="Arial" w:hAnsi="Arial" w:cs="Arial"/>
                <w:sz w:val="24"/>
                <w:szCs w:val="24"/>
              </w:rPr>
              <w:t>Recurso</w:t>
            </w:r>
            <w:r w:rsidR="00491ACD">
              <w:rPr>
                <w:rFonts w:ascii="Arial" w:hAnsi="Arial" w:cs="Arial"/>
                <w:sz w:val="24"/>
                <w:szCs w:val="24"/>
              </w:rPr>
              <w:t xml:space="preserve"> da prova</w:t>
            </w:r>
          </w:p>
        </w:tc>
        <w:tc>
          <w:tcPr>
            <w:tcW w:w="1134" w:type="dxa"/>
          </w:tcPr>
          <w:p w14:paraId="649D5401" w14:textId="77777777" w:rsidR="00C038F6" w:rsidRPr="00016D7B" w:rsidRDefault="00C038F6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6D7B">
              <w:rPr>
                <w:rFonts w:ascii="Arial" w:hAnsi="Arial" w:cs="Arial"/>
                <w:sz w:val="24"/>
                <w:szCs w:val="24"/>
              </w:rPr>
              <w:t>1 dia</w:t>
            </w:r>
          </w:p>
        </w:tc>
        <w:tc>
          <w:tcPr>
            <w:tcW w:w="2126" w:type="dxa"/>
          </w:tcPr>
          <w:p w14:paraId="02AC90DF" w14:textId="53103E29" w:rsidR="00C038F6" w:rsidRPr="00016D7B" w:rsidRDefault="009872FA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24/07/2023</w:t>
            </w:r>
          </w:p>
        </w:tc>
      </w:tr>
      <w:tr w:rsidR="00C038F6" w:rsidRPr="00016D7B" w14:paraId="2173B0C5" w14:textId="77777777" w:rsidTr="00015217">
        <w:tc>
          <w:tcPr>
            <w:tcW w:w="5246" w:type="dxa"/>
          </w:tcPr>
          <w:p w14:paraId="402AA53A" w14:textId="162A1CE5" w:rsidR="00C038F6" w:rsidRPr="00016D7B" w:rsidRDefault="00015217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6D7B">
              <w:rPr>
                <w:rFonts w:ascii="Arial" w:hAnsi="Arial" w:cs="Arial"/>
                <w:sz w:val="24"/>
                <w:szCs w:val="24"/>
              </w:rPr>
              <w:t>Manifestação da Comissão na reconsideração</w:t>
            </w:r>
            <w:r>
              <w:rPr>
                <w:rFonts w:ascii="Arial" w:hAnsi="Arial" w:cs="Arial"/>
                <w:sz w:val="24"/>
                <w:szCs w:val="24"/>
              </w:rPr>
              <w:t>/Julgamento do Recurso pelo Prefeito</w:t>
            </w:r>
            <w:r w:rsidR="009872FA" w:rsidRPr="000B05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2FA">
              <w:rPr>
                <w:rFonts w:ascii="Arial" w:hAnsi="Arial" w:cs="Arial"/>
                <w:sz w:val="24"/>
                <w:szCs w:val="24"/>
              </w:rPr>
              <w:t>e a</w:t>
            </w:r>
            <w:r w:rsidR="009872FA" w:rsidRPr="000B057F">
              <w:rPr>
                <w:rFonts w:ascii="Arial" w:hAnsi="Arial" w:cs="Arial"/>
                <w:sz w:val="24"/>
                <w:szCs w:val="24"/>
              </w:rPr>
              <w:t>plicação do critério de desempate</w:t>
            </w:r>
          </w:p>
        </w:tc>
        <w:tc>
          <w:tcPr>
            <w:tcW w:w="1134" w:type="dxa"/>
          </w:tcPr>
          <w:p w14:paraId="3F1179E3" w14:textId="77777777" w:rsidR="00C038F6" w:rsidRPr="00016D7B" w:rsidRDefault="00C038F6" w:rsidP="00016D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6D7B">
              <w:rPr>
                <w:rFonts w:ascii="Arial" w:hAnsi="Arial" w:cs="Arial"/>
                <w:sz w:val="24"/>
                <w:szCs w:val="24"/>
              </w:rPr>
              <w:t>1 dia</w:t>
            </w:r>
          </w:p>
        </w:tc>
        <w:tc>
          <w:tcPr>
            <w:tcW w:w="2126" w:type="dxa"/>
          </w:tcPr>
          <w:p w14:paraId="1C7DCED0" w14:textId="0C12815F" w:rsidR="00C038F6" w:rsidRPr="00016D7B" w:rsidRDefault="009872FA" w:rsidP="001E4F9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25/07/2023</w:t>
            </w:r>
          </w:p>
        </w:tc>
      </w:tr>
      <w:tr w:rsidR="008A1437" w:rsidRPr="00016D7B" w14:paraId="525AE53C" w14:textId="77777777" w:rsidTr="00015217">
        <w:tc>
          <w:tcPr>
            <w:tcW w:w="5246" w:type="dxa"/>
          </w:tcPr>
          <w:p w14:paraId="46750198" w14:textId="77777777" w:rsidR="008A1437" w:rsidRPr="000B057F" w:rsidRDefault="008A1437" w:rsidP="008A14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B057F">
              <w:rPr>
                <w:rFonts w:ascii="Arial" w:hAnsi="Arial" w:cs="Arial"/>
                <w:sz w:val="24"/>
                <w:szCs w:val="24"/>
              </w:rPr>
              <w:t>Homologação final e classificatória</w:t>
            </w:r>
          </w:p>
        </w:tc>
        <w:tc>
          <w:tcPr>
            <w:tcW w:w="1134" w:type="dxa"/>
          </w:tcPr>
          <w:p w14:paraId="11CB0D6C" w14:textId="77777777" w:rsidR="008A1437" w:rsidRPr="00016D7B" w:rsidRDefault="008A1437" w:rsidP="008A14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B057F">
              <w:rPr>
                <w:rFonts w:ascii="Arial" w:hAnsi="Arial" w:cs="Arial"/>
                <w:sz w:val="24"/>
                <w:szCs w:val="24"/>
              </w:rPr>
              <w:t>1 dia</w:t>
            </w:r>
          </w:p>
        </w:tc>
        <w:tc>
          <w:tcPr>
            <w:tcW w:w="2126" w:type="dxa"/>
          </w:tcPr>
          <w:p w14:paraId="35CE9C9C" w14:textId="44F960E8" w:rsidR="008A1437" w:rsidRDefault="009872FA" w:rsidP="006D581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26/07/2023</w:t>
            </w:r>
          </w:p>
        </w:tc>
      </w:tr>
      <w:tr w:rsidR="008A1437" w:rsidRPr="00016D7B" w14:paraId="587AE75F" w14:textId="77777777" w:rsidTr="00015217">
        <w:tc>
          <w:tcPr>
            <w:tcW w:w="5246" w:type="dxa"/>
          </w:tcPr>
          <w:p w14:paraId="04192377" w14:textId="77777777" w:rsidR="008A1437" w:rsidRPr="00016D7B" w:rsidRDefault="008A1437" w:rsidP="008A14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16D7B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53723896" w14:textId="6EB0C674" w:rsidR="008A1437" w:rsidRPr="00016D7B" w:rsidRDefault="008A1437" w:rsidP="00AD6CE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872FA">
              <w:rPr>
                <w:rFonts w:ascii="Arial" w:hAnsi="Arial" w:cs="Arial"/>
                <w:sz w:val="24"/>
                <w:szCs w:val="24"/>
              </w:rPr>
              <w:t>4</w:t>
            </w:r>
            <w:r w:rsidRPr="00016D7B">
              <w:rPr>
                <w:rFonts w:ascii="Arial" w:hAnsi="Arial" w:cs="Arial"/>
                <w:sz w:val="24"/>
                <w:szCs w:val="24"/>
              </w:rPr>
              <w:t xml:space="preserve"> dias</w:t>
            </w:r>
          </w:p>
        </w:tc>
        <w:tc>
          <w:tcPr>
            <w:tcW w:w="2126" w:type="dxa"/>
          </w:tcPr>
          <w:p w14:paraId="5FF1C0B6" w14:textId="77777777" w:rsidR="008A1437" w:rsidRPr="00016D7B" w:rsidRDefault="008A1437" w:rsidP="008A14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0B1EDE" w14:textId="77777777" w:rsidR="00C038F6" w:rsidRPr="00016D7B" w:rsidRDefault="00C038F6" w:rsidP="00016D7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0BAC386B" w14:textId="77777777" w:rsidR="00C038F6" w:rsidRPr="00016D7B" w:rsidRDefault="00C038F6" w:rsidP="00016D7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68FD0775" w14:textId="77777777" w:rsidR="00C038F6" w:rsidRPr="00016D7B" w:rsidRDefault="00C038F6" w:rsidP="00016D7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4E14023F" w14:textId="77777777" w:rsidR="00C038F6" w:rsidRPr="00016D7B" w:rsidRDefault="00C038F6" w:rsidP="00016D7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45B106E4" w14:textId="77777777" w:rsidR="008A1437" w:rsidRDefault="008A1437" w:rsidP="00016D7B">
      <w:pPr>
        <w:pStyle w:val="PargrafodaLista"/>
        <w:tabs>
          <w:tab w:val="left" w:pos="747"/>
        </w:tabs>
        <w:spacing w:before="100" w:line="360" w:lineRule="auto"/>
        <w:ind w:left="513" w:right="-22"/>
        <w:jc w:val="left"/>
        <w:rPr>
          <w:rFonts w:ascii="Arial" w:hAnsi="Arial" w:cs="Arial"/>
          <w:sz w:val="24"/>
          <w:szCs w:val="24"/>
        </w:rPr>
      </w:pPr>
    </w:p>
    <w:sectPr w:rsidR="008A1437" w:rsidSect="0032123F">
      <w:headerReference w:type="default" r:id="rId8"/>
      <w:pgSz w:w="11900" w:h="16840"/>
      <w:pgMar w:top="2694" w:right="1134" w:bottom="1134" w:left="1985" w:header="85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33CAB" w14:textId="77777777" w:rsidR="0046054D" w:rsidRDefault="0046054D">
      <w:r>
        <w:separator/>
      </w:r>
    </w:p>
  </w:endnote>
  <w:endnote w:type="continuationSeparator" w:id="0">
    <w:p w14:paraId="20301930" w14:textId="77777777" w:rsidR="0046054D" w:rsidRDefault="0046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3AD57" w14:textId="77777777" w:rsidR="0046054D" w:rsidRDefault="0046054D">
      <w:r>
        <w:separator/>
      </w:r>
    </w:p>
  </w:footnote>
  <w:footnote w:type="continuationSeparator" w:id="0">
    <w:p w14:paraId="48412B04" w14:textId="77777777" w:rsidR="0046054D" w:rsidRDefault="0046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79"/>
      <w:gridCol w:w="6918"/>
    </w:tblGrid>
    <w:tr w:rsidR="0032123F" w:rsidRPr="00631ECE" w14:paraId="2D2CBF36" w14:textId="77777777" w:rsidTr="0032123F">
      <w:trPr>
        <w:trHeight w:val="1550"/>
      </w:trPr>
      <w:tc>
        <w:tcPr>
          <w:tcW w:w="20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17A959" w14:textId="77777777" w:rsidR="0032123F" w:rsidRPr="00631ECE" w:rsidRDefault="0032123F" w:rsidP="0032123F">
          <w:pPr>
            <w:tabs>
              <w:tab w:val="center" w:pos="4252"/>
              <w:tab w:val="right" w:pos="8504"/>
            </w:tabs>
            <w:rPr>
              <w:rFonts w:ascii="Times New Roman" w:eastAsia="Times New Roman" w:hAnsi="Times New Roman"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pt-BR" w:eastAsia="pt-BR"/>
            </w:rPr>
            <w:drawing>
              <wp:inline distT="0" distB="0" distL="0" distR="0" wp14:anchorId="28B04699" wp14:editId="0D91161B">
                <wp:extent cx="1143000" cy="1123950"/>
                <wp:effectExtent l="0" t="0" r="0" b="0"/>
                <wp:docPr id="7" name="Imagem 7" descr="Sem-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Sem-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5ADA9C" w14:textId="77777777" w:rsidR="0032123F" w:rsidRDefault="0032123F" w:rsidP="0032123F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</w:pPr>
        </w:p>
        <w:p w14:paraId="15C88C1C" w14:textId="1EEAEB8A" w:rsidR="0032123F" w:rsidRPr="00631ECE" w:rsidRDefault="0032123F" w:rsidP="0032123F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 w:rsidRPr="00631ECE">
            <w:rPr>
              <w:rFonts w:ascii="Arial" w:eastAsia="Times New Roman" w:hAnsi="Arial" w:cs="Arial"/>
              <w:b/>
              <w:sz w:val="24"/>
              <w:szCs w:val="24"/>
              <w:lang w:eastAsia="pt-BR"/>
            </w:rPr>
            <w:t>PREFEITURA MUNICIPAL DE PROTÁSIO ALVES – RS</w:t>
          </w:r>
        </w:p>
        <w:p w14:paraId="49B3BA4E" w14:textId="77777777" w:rsidR="0032123F" w:rsidRPr="00631ECE" w:rsidRDefault="0032123F" w:rsidP="0032123F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631ECE">
            <w:rPr>
              <w:rFonts w:ascii="Arial" w:eastAsia="Times New Roman" w:hAnsi="Arial" w:cs="Arial"/>
              <w:sz w:val="24"/>
              <w:szCs w:val="24"/>
              <w:lang w:eastAsia="pt-BR"/>
            </w:rPr>
            <w:t>Rua do Poço, 488 – Centro</w:t>
          </w:r>
        </w:p>
        <w:p w14:paraId="0EFF1BA7" w14:textId="77777777" w:rsidR="0032123F" w:rsidRPr="00631ECE" w:rsidRDefault="0032123F" w:rsidP="0032123F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631ECE">
            <w:rPr>
              <w:rFonts w:ascii="Arial" w:eastAsia="Times New Roman" w:hAnsi="Arial" w:cs="Arial"/>
              <w:sz w:val="24"/>
              <w:szCs w:val="24"/>
              <w:lang w:eastAsia="pt-BR"/>
            </w:rPr>
            <w:t>CEP: 95345-000</w:t>
          </w:r>
        </w:p>
        <w:p w14:paraId="5694FFF8" w14:textId="50719502" w:rsidR="0032123F" w:rsidRPr="00631ECE" w:rsidRDefault="0032123F" w:rsidP="0032123F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631ECE">
            <w:rPr>
              <w:rFonts w:ascii="Arial" w:eastAsia="Times New Roman" w:hAnsi="Arial" w:cs="Arial"/>
              <w:sz w:val="24"/>
              <w:szCs w:val="24"/>
              <w:lang w:eastAsia="pt-BR"/>
            </w:rPr>
            <w:t>Fone: (54) 3276-1225</w:t>
          </w:r>
        </w:p>
      </w:tc>
    </w:tr>
  </w:tbl>
  <w:p w14:paraId="7C7AC6C2" w14:textId="513FB7A1" w:rsidR="003B0BA7" w:rsidRDefault="001241F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DCF"/>
    <w:multiLevelType w:val="hybridMultilevel"/>
    <w:tmpl w:val="EC9CC8C2"/>
    <w:lvl w:ilvl="0" w:tplc="59741556">
      <w:start w:val="1"/>
      <w:numFmt w:val="lowerLetter"/>
      <w:lvlText w:val="%1)"/>
      <w:lvlJc w:val="left"/>
      <w:pPr>
        <w:ind w:left="2914" w:hanging="25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 w:tplc="F00696DE">
      <w:numFmt w:val="bullet"/>
      <w:lvlText w:val="•"/>
      <w:lvlJc w:val="left"/>
      <w:pPr>
        <w:ind w:left="3548" w:hanging="255"/>
      </w:pPr>
      <w:rPr>
        <w:rFonts w:hint="default"/>
        <w:lang w:val="pt-PT" w:eastAsia="en-US" w:bidi="ar-SA"/>
      </w:rPr>
    </w:lvl>
    <w:lvl w:ilvl="2" w:tplc="4EC2D64C">
      <w:numFmt w:val="bullet"/>
      <w:lvlText w:val="•"/>
      <w:lvlJc w:val="left"/>
      <w:pPr>
        <w:ind w:left="4177" w:hanging="255"/>
      </w:pPr>
      <w:rPr>
        <w:rFonts w:hint="default"/>
        <w:lang w:val="pt-PT" w:eastAsia="en-US" w:bidi="ar-SA"/>
      </w:rPr>
    </w:lvl>
    <w:lvl w:ilvl="3" w:tplc="9AFC32AE">
      <w:numFmt w:val="bullet"/>
      <w:lvlText w:val="•"/>
      <w:lvlJc w:val="left"/>
      <w:pPr>
        <w:ind w:left="4805" w:hanging="255"/>
      </w:pPr>
      <w:rPr>
        <w:rFonts w:hint="default"/>
        <w:lang w:val="pt-PT" w:eastAsia="en-US" w:bidi="ar-SA"/>
      </w:rPr>
    </w:lvl>
    <w:lvl w:ilvl="4" w:tplc="842860FA">
      <w:numFmt w:val="bullet"/>
      <w:lvlText w:val="•"/>
      <w:lvlJc w:val="left"/>
      <w:pPr>
        <w:ind w:left="5434" w:hanging="255"/>
      </w:pPr>
      <w:rPr>
        <w:rFonts w:hint="default"/>
        <w:lang w:val="pt-PT" w:eastAsia="en-US" w:bidi="ar-SA"/>
      </w:rPr>
    </w:lvl>
    <w:lvl w:ilvl="5" w:tplc="D7AC685E">
      <w:numFmt w:val="bullet"/>
      <w:lvlText w:val="•"/>
      <w:lvlJc w:val="left"/>
      <w:pPr>
        <w:ind w:left="6063" w:hanging="255"/>
      </w:pPr>
      <w:rPr>
        <w:rFonts w:hint="default"/>
        <w:lang w:val="pt-PT" w:eastAsia="en-US" w:bidi="ar-SA"/>
      </w:rPr>
    </w:lvl>
    <w:lvl w:ilvl="6" w:tplc="6870FAC6">
      <w:numFmt w:val="bullet"/>
      <w:lvlText w:val="•"/>
      <w:lvlJc w:val="left"/>
      <w:pPr>
        <w:ind w:left="6691" w:hanging="255"/>
      </w:pPr>
      <w:rPr>
        <w:rFonts w:hint="default"/>
        <w:lang w:val="pt-PT" w:eastAsia="en-US" w:bidi="ar-SA"/>
      </w:rPr>
    </w:lvl>
    <w:lvl w:ilvl="7" w:tplc="1CF8A760">
      <w:numFmt w:val="bullet"/>
      <w:lvlText w:val="•"/>
      <w:lvlJc w:val="left"/>
      <w:pPr>
        <w:ind w:left="7320" w:hanging="255"/>
      </w:pPr>
      <w:rPr>
        <w:rFonts w:hint="default"/>
        <w:lang w:val="pt-PT" w:eastAsia="en-US" w:bidi="ar-SA"/>
      </w:rPr>
    </w:lvl>
    <w:lvl w:ilvl="8" w:tplc="B1E059BE">
      <w:numFmt w:val="bullet"/>
      <w:lvlText w:val="•"/>
      <w:lvlJc w:val="left"/>
      <w:pPr>
        <w:ind w:left="7949" w:hanging="255"/>
      </w:pPr>
      <w:rPr>
        <w:rFonts w:hint="default"/>
        <w:lang w:val="pt-PT" w:eastAsia="en-US" w:bidi="ar-SA"/>
      </w:rPr>
    </w:lvl>
  </w:abstractNum>
  <w:abstractNum w:abstractNumId="1" w15:restartNumberingAfterBreak="0">
    <w:nsid w:val="193673A8"/>
    <w:multiLevelType w:val="hybridMultilevel"/>
    <w:tmpl w:val="7EDC4112"/>
    <w:lvl w:ilvl="0" w:tplc="C7B4BC88">
      <w:start w:val="1"/>
      <w:numFmt w:val="lowerLetter"/>
      <w:lvlText w:val="%1)"/>
      <w:lvlJc w:val="left"/>
      <w:pPr>
        <w:ind w:left="2914" w:hanging="255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 w:tplc="42507192">
      <w:numFmt w:val="bullet"/>
      <w:lvlText w:val="•"/>
      <w:lvlJc w:val="left"/>
      <w:pPr>
        <w:ind w:left="3548" w:hanging="255"/>
      </w:pPr>
      <w:rPr>
        <w:rFonts w:hint="default"/>
        <w:lang w:val="pt-PT" w:eastAsia="en-US" w:bidi="ar-SA"/>
      </w:rPr>
    </w:lvl>
    <w:lvl w:ilvl="2" w:tplc="70889A4E">
      <w:numFmt w:val="bullet"/>
      <w:lvlText w:val="•"/>
      <w:lvlJc w:val="left"/>
      <w:pPr>
        <w:ind w:left="4177" w:hanging="255"/>
      </w:pPr>
      <w:rPr>
        <w:rFonts w:hint="default"/>
        <w:lang w:val="pt-PT" w:eastAsia="en-US" w:bidi="ar-SA"/>
      </w:rPr>
    </w:lvl>
    <w:lvl w:ilvl="3" w:tplc="52A607F0">
      <w:numFmt w:val="bullet"/>
      <w:lvlText w:val="•"/>
      <w:lvlJc w:val="left"/>
      <w:pPr>
        <w:ind w:left="4805" w:hanging="255"/>
      </w:pPr>
      <w:rPr>
        <w:rFonts w:hint="default"/>
        <w:lang w:val="pt-PT" w:eastAsia="en-US" w:bidi="ar-SA"/>
      </w:rPr>
    </w:lvl>
    <w:lvl w:ilvl="4" w:tplc="D36EA32A">
      <w:numFmt w:val="bullet"/>
      <w:lvlText w:val="•"/>
      <w:lvlJc w:val="left"/>
      <w:pPr>
        <w:ind w:left="5434" w:hanging="255"/>
      </w:pPr>
      <w:rPr>
        <w:rFonts w:hint="default"/>
        <w:lang w:val="pt-PT" w:eastAsia="en-US" w:bidi="ar-SA"/>
      </w:rPr>
    </w:lvl>
    <w:lvl w:ilvl="5" w:tplc="024091B6">
      <w:numFmt w:val="bullet"/>
      <w:lvlText w:val="•"/>
      <w:lvlJc w:val="left"/>
      <w:pPr>
        <w:ind w:left="6063" w:hanging="255"/>
      </w:pPr>
      <w:rPr>
        <w:rFonts w:hint="default"/>
        <w:lang w:val="pt-PT" w:eastAsia="en-US" w:bidi="ar-SA"/>
      </w:rPr>
    </w:lvl>
    <w:lvl w:ilvl="6" w:tplc="65E8D7B4">
      <w:numFmt w:val="bullet"/>
      <w:lvlText w:val="•"/>
      <w:lvlJc w:val="left"/>
      <w:pPr>
        <w:ind w:left="6691" w:hanging="255"/>
      </w:pPr>
      <w:rPr>
        <w:rFonts w:hint="default"/>
        <w:lang w:val="pt-PT" w:eastAsia="en-US" w:bidi="ar-SA"/>
      </w:rPr>
    </w:lvl>
    <w:lvl w:ilvl="7" w:tplc="D10A2086">
      <w:numFmt w:val="bullet"/>
      <w:lvlText w:val="•"/>
      <w:lvlJc w:val="left"/>
      <w:pPr>
        <w:ind w:left="7320" w:hanging="255"/>
      </w:pPr>
      <w:rPr>
        <w:rFonts w:hint="default"/>
        <w:lang w:val="pt-PT" w:eastAsia="en-US" w:bidi="ar-SA"/>
      </w:rPr>
    </w:lvl>
    <w:lvl w:ilvl="8" w:tplc="0CB27FEA">
      <w:numFmt w:val="bullet"/>
      <w:lvlText w:val="•"/>
      <w:lvlJc w:val="left"/>
      <w:pPr>
        <w:ind w:left="7949" w:hanging="255"/>
      </w:pPr>
      <w:rPr>
        <w:rFonts w:hint="default"/>
        <w:lang w:val="pt-PT" w:eastAsia="en-US" w:bidi="ar-SA"/>
      </w:rPr>
    </w:lvl>
  </w:abstractNum>
  <w:abstractNum w:abstractNumId="2" w15:restartNumberingAfterBreak="0">
    <w:nsid w:val="19DF3AF7"/>
    <w:multiLevelType w:val="hybridMultilevel"/>
    <w:tmpl w:val="9C226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23DB3"/>
    <w:multiLevelType w:val="hybridMultilevel"/>
    <w:tmpl w:val="32347436"/>
    <w:lvl w:ilvl="0" w:tplc="59627D2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20A10571"/>
    <w:multiLevelType w:val="hybridMultilevel"/>
    <w:tmpl w:val="254672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D0673"/>
    <w:multiLevelType w:val="multilevel"/>
    <w:tmpl w:val="B55CFD5E"/>
    <w:lvl w:ilvl="0">
      <w:start w:val="5"/>
      <w:numFmt w:val="decimal"/>
      <w:lvlText w:val="%1"/>
      <w:lvlJc w:val="left"/>
      <w:pPr>
        <w:ind w:left="122" w:hanging="62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2" w:hanging="622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22" w:hanging="622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57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0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3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5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8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1" w:hanging="622"/>
      </w:pPr>
      <w:rPr>
        <w:rFonts w:hint="default"/>
        <w:lang w:val="pt-PT" w:eastAsia="en-US" w:bidi="ar-SA"/>
      </w:rPr>
    </w:lvl>
  </w:abstractNum>
  <w:abstractNum w:abstractNumId="6" w15:restartNumberingAfterBreak="0">
    <w:nsid w:val="31467EEE"/>
    <w:multiLevelType w:val="multilevel"/>
    <w:tmpl w:val="97E0FFE2"/>
    <w:lvl w:ilvl="0">
      <w:start w:val="1"/>
      <w:numFmt w:val="decimal"/>
      <w:lvlText w:val="%1."/>
      <w:lvlJc w:val="left"/>
      <w:pPr>
        <w:ind w:left="390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" w:hanging="50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2" w:hanging="591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99" w:hanging="25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00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82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23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64" w:hanging="259"/>
      </w:pPr>
      <w:rPr>
        <w:rFonts w:hint="default"/>
        <w:lang w:val="pt-PT" w:eastAsia="en-US" w:bidi="ar-SA"/>
      </w:rPr>
    </w:lvl>
  </w:abstractNum>
  <w:abstractNum w:abstractNumId="7" w15:restartNumberingAfterBreak="0">
    <w:nsid w:val="32A77FBB"/>
    <w:multiLevelType w:val="hybridMultilevel"/>
    <w:tmpl w:val="0B1207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04A36"/>
    <w:multiLevelType w:val="multilevel"/>
    <w:tmpl w:val="D2523024"/>
    <w:lvl w:ilvl="0">
      <w:start w:val="5"/>
      <w:numFmt w:val="decimal"/>
      <w:lvlText w:val="%1"/>
      <w:lvlJc w:val="left"/>
      <w:pPr>
        <w:ind w:left="263" w:hanging="65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63" w:hanging="658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63" w:hanging="658"/>
      </w:pPr>
      <w:rPr>
        <w:rFonts w:ascii="Georgia" w:eastAsia="Georgia" w:hAnsi="Georgia" w:cs="Georgia" w:hint="default"/>
        <w:spacing w:val="-1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2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6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0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4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2" w:hanging="658"/>
      </w:pPr>
      <w:rPr>
        <w:rFonts w:hint="default"/>
        <w:lang w:val="pt-PT" w:eastAsia="en-US" w:bidi="ar-SA"/>
      </w:rPr>
    </w:lvl>
  </w:abstractNum>
  <w:abstractNum w:abstractNumId="9" w15:restartNumberingAfterBreak="0">
    <w:nsid w:val="40CA4BBC"/>
    <w:multiLevelType w:val="hybridMultilevel"/>
    <w:tmpl w:val="A6603CFA"/>
    <w:lvl w:ilvl="0" w:tplc="09BCDCC8">
      <w:start w:val="2"/>
      <w:numFmt w:val="lowerLetter"/>
      <w:lvlText w:val="%1)"/>
      <w:lvlJc w:val="left"/>
      <w:pPr>
        <w:ind w:left="6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3" w:hanging="360"/>
      </w:pPr>
    </w:lvl>
    <w:lvl w:ilvl="2" w:tplc="0416001B" w:tentative="1">
      <w:start w:val="1"/>
      <w:numFmt w:val="lowerRoman"/>
      <w:lvlText w:val="%3."/>
      <w:lvlJc w:val="right"/>
      <w:pPr>
        <w:ind w:left="2063" w:hanging="180"/>
      </w:pPr>
    </w:lvl>
    <w:lvl w:ilvl="3" w:tplc="0416000F" w:tentative="1">
      <w:start w:val="1"/>
      <w:numFmt w:val="decimal"/>
      <w:lvlText w:val="%4."/>
      <w:lvlJc w:val="left"/>
      <w:pPr>
        <w:ind w:left="2783" w:hanging="360"/>
      </w:pPr>
    </w:lvl>
    <w:lvl w:ilvl="4" w:tplc="04160019" w:tentative="1">
      <w:start w:val="1"/>
      <w:numFmt w:val="lowerLetter"/>
      <w:lvlText w:val="%5."/>
      <w:lvlJc w:val="left"/>
      <w:pPr>
        <w:ind w:left="3503" w:hanging="360"/>
      </w:pPr>
    </w:lvl>
    <w:lvl w:ilvl="5" w:tplc="0416001B" w:tentative="1">
      <w:start w:val="1"/>
      <w:numFmt w:val="lowerRoman"/>
      <w:lvlText w:val="%6."/>
      <w:lvlJc w:val="right"/>
      <w:pPr>
        <w:ind w:left="4223" w:hanging="180"/>
      </w:pPr>
    </w:lvl>
    <w:lvl w:ilvl="6" w:tplc="0416000F" w:tentative="1">
      <w:start w:val="1"/>
      <w:numFmt w:val="decimal"/>
      <w:lvlText w:val="%7."/>
      <w:lvlJc w:val="left"/>
      <w:pPr>
        <w:ind w:left="4943" w:hanging="360"/>
      </w:pPr>
    </w:lvl>
    <w:lvl w:ilvl="7" w:tplc="04160019" w:tentative="1">
      <w:start w:val="1"/>
      <w:numFmt w:val="lowerLetter"/>
      <w:lvlText w:val="%8."/>
      <w:lvlJc w:val="left"/>
      <w:pPr>
        <w:ind w:left="5663" w:hanging="360"/>
      </w:pPr>
    </w:lvl>
    <w:lvl w:ilvl="8" w:tplc="0416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0" w15:restartNumberingAfterBreak="0">
    <w:nsid w:val="49686399"/>
    <w:multiLevelType w:val="hybridMultilevel"/>
    <w:tmpl w:val="3D02EB38"/>
    <w:lvl w:ilvl="0" w:tplc="808017D2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6714E2"/>
    <w:multiLevelType w:val="multilevel"/>
    <w:tmpl w:val="AF562CDA"/>
    <w:lvl w:ilvl="0">
      <w:start w:val="1"/>
      <w:numFmt w:val="decimal"/>
      <w:lvlText w:val="%1"/>
      <w:lvlJc w:val="left"/>
      <w:pPr>
        <w:ind w:left="555" w:hanging="555"/>
      </w:pPr>
      <w:rPr>
        <w:b/>
      </w:rPr>
    </w:lvl>
    <w:lvl w:ilvl="1">
      <w:start w:val="1"/>
      <w:numFmt w:val="decimal"/>
      <w:lvlText w:val="%1.%2"/>
      <w:lvlJc w:val="left"/>
      <w:pPr>
        <w:ind w:left="555" w:hanging="55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2" w15:restartNumberingAfterBreak="0">
    <w:nsid w:val="56CA3F04"/>
    <w:multiLevelType w:val="hybridMultilevel"/>
    <w:tmpl w:val="E5B61CDE"/>
    <w:lvl w:ilvl="0" w:tplc="F1025F7E">
      <w:start w:val="1"/>
      <w:numFmt w:val="lowerLetter"/>
      <w:lvlText w:val="%1)"/>
      <w:lvlJc w:val="left"/>
      <w:pPr>
        <w:ind w:left="1770" w:hanging="360"/>
      </w:pPr>
    </w:lvl>
    <w:lvl w:ilvl="1" w:tplc="04160019">
      <w:start w:val="1"/>
      <w:numFmt w:val="lowerLetter"/>
      <w:lvlText w:val="%2."/>
      <w:lvlJc w:val="left"/>
      <w:pPr>
        <w:ind w:left="2490" w:hanging="360"/>
      </w:pPr>
    </w:lvl>
    <w:lvl w:ilvl="2" w:tplc="0416001B">
      <w:start w:val="1"/>
      <w:numFmt w:val="lowerRoman"/>
      <w:lvlText w:val="%3."/>
      <w:lvlJc w:val="right"/>
      <w:pPr>
        <w:ind w:left="3210" w:hanging="180"/>
      </w:pPr>
    </w:lvl>
    <w:lvl w:ilvl="3" w:tplc="0416000F">
      <w:start w:val="1"/>
      <w:numFmt w:val="decimal"/>
      <w:lvlText w:val="%4."/>
      <w:lvlJc w:val="left"/>
      <w:pPr>
        <w:ind w:left="3930" w:hanging="360"/>
      </w:pPr>
    </w:lvl>
    <w:lvl w:ilvl="4" w:tplc="04160019">
      <w:start w:val="1"/>
      <w:numFmt w:val="lowerLetter"/>
      <w:lvlText w:val="%5."/>
      <w:lvlJc w:val="left"/>
      <w:pPr>
        <w:ind w:left="4650" w:hanging="360"/>
      </w:pPr>
    </w:lvl>
    <w:lvl w:ilvl="5" w:tplc="0416001B">
      <w:start w:val="1"/>
      <w:numFmt w:val="lowerRoman"/>
      <w:lvlText w:val="%6."/>
      <w:lvlJc w:val="right"/>
      <w:pPr>
        <w:ind w:left="5370" w:hanging="180"/>
      </w:pPr>
    </w:lvl>
    <w:lvl w:ilvl="6" w:tplc="0416000F">
      <w:start w:val="1"/>
      <w:numFmt w:val="decimal"/>
      <w:lvlText w:val="%7."/>
      <w:lvlJc w:val="left"/>
      <w:pPr>
        <w:ind w:left="6090" w:hanging="360"/>
      </w:pPr>
    </w:lvl>
    <w:lvl w:ilvl="7" w:tplc="04160019">
      <w:start w:val="1"/>
      <w:numFmt w:val="lowerLetter"/>
      <w:lvlText w:val="%8."/>
      <w:lvlJc w:val="left"/>
      <w:pPr>
        <w:ind w:left="6810" w:hanging="360"/>
      </w:pPr>
    </w:lvl>
    <w:lvl w:ilvl="8" w:tplc="0416001B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629C58EF"/>
    <w:multiLevelType w:val="multilevel"/>
    <w:tmpl w:val="53066380"/>
    <w:lvl w:ilvl="0">
      <w:start w:val="1"/>
      <w:numFmt w:val="decimal"/>
      <w:lvlText w:val="%1."/>
      <w:lvlJc w:val="left"/>
      <w:pPr>
        <w:ind w:left="513" w:hanging="250"/>
      </w:pPr>
      <w:rPr>
        <w:rFonts w:hint="default"/>
        <w:spacing w:val="-1"/>
        <w:w w:val="8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1" w:hanging="368"/>
      </w:pPr>
      <w:rPr>
        <w:rFonts w:ascii="Caladea" w:eastAsia="Caladea" w:hAnsi="Caladea" w:cs="Caladea" w:hint="default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3" w:hanging="550"/>
      </w:pPr>
      <w:rPr>
        <w:rFonts w:ascii="Caladea" w:eastAsia="Caladea" w:hAnsi="Caladea" w:cs="Caladea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72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5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7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0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5" w:hanging="550"/>
      </w:pPr>
      <w:rPr>
        <w:rFonts w:hint="default"/>
        <w:lang w:val="pt-PT" w:eastAsia="en-US" w:bidi="ar-SA"/>
      </w:rPr>
    </w:lvl>
  </w:abstractNum>
  <w:abstractNum w:abstractNumId="14" w15:restartNumberingAfterBreak="0">
    <w:nsid w:val="66AD4152"/>
    <w:multiLevelType w:val="multilevel"/>
    <w:tmpl w:val="573ABAFE"/>
    <w:lvl w:ilvl="0">
      <w:start w:val="1"/>
      <w:numFmt w:val="decimal"/>
      <w:lvlText w:val="%1."/>
      <w:lvlJc w:val="left"/>
      <w:pPr>
        <w:ind w:left="1101" w:hanging="250"/>
      </w:pPr>
      <w:rPr>
        <w:rFonts w:ascii="Arial" w:eastAsia="Georgia" w:hAnsi="Arial" w:cs="Arial" w:hint="default"/>
        <w:b/>
        <w:spacing w:val="-1"/>
        <w:w w:val="86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4" w:hanging="418"/>
      </w:pPr>
      <w:rPr>
        <w:rFonts w:ascii="Georgia" w:eastAsia="Georgia" w:hAnsi="Georgia" w:cs="Georgia" w:hint="default"/>
        <w:spacing w:val="-1"/>
        <w:w w:val="86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ascii="Georgia" w:eastAsia="Georgia" w:hAnsi="Georgia" w:cs="Georgia" w:hint="default"/>
        <w:spacing w:val="-1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6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0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4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8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20" w:hanging="720"/>
      </w:pPr>
      <w:rPr>
        <w:rFonts w:hint="default"/>
        <w:lang w:val="pt-PT" w:eastAsia="en-US" w:bidi="ar-SA"/>
      </w:rPr>
    </w:lvl>
  </w:abstractNum>
  <w:abstractNum w:abstractNumId="15" w15:restartNumberingAfterBreak="0">
    <w:nsid w:val="6DB16050"/>
    <w:multiLevelType w:val="hybridMultilevel"/>
    <w:tmpl w:val="55C8516E"/>
    <w:lvl w:ilvl="0" w:tplc="7900647C">
      <w:start w:val="1"/>
      <w:numFmt w:val="lowerLetter"/>
      <w:lvlText w:val="%1)"/>
      <w:lvlJc w:val="left"/>
      <w:pPr>
        <w:ind w:left="3005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521431BC">
      <w:numFmt w:val="bullet"/>
      <w:lvlText w:val="•"/>
      <w:lvlJc w:val="left"/>
      <w:pPr>
        <w:ind w:left="3620" w:hanging="360"/>
      </w:pPr>
      <w:rPr>
        <w:rFonts w:hint="default"/>
        <w:lang w:val="pt-PT" w:eastAsia="en-US" w:bidi="ar-SA"/>
      </w:rPr>
    </w:lvl>
    <w:lvl w:ilvl="2" w:tplc="532C2A1E">
      <w:numFmt w:val="bullet"/>
      <w:lvlText w:val="•"/>
      <w:lvlJc w:val="left"/>
      <w:pPr>
        <w:ind w:left="4241" w:hanging="360"/>
      </w:pPr>
      <w:rPr>
        <w:rFonts w:hint="default"/>
        <w:lang w:val="pt-PT" w:eastAsia="en-US" w:bidi="ar-SA"/>
      </w:rPr>
    </w:lvl>
    <w:lvl w:ilvl="3" w:tplc="240E9670">
      <w:numFmt w:val="bullet"/>
      <w:lvlText w:val="•"/>
      <w:lvlJc w:val="left"/>
      <w:pPr>
        <w:ind w:left="4861" w:hanging="360"/>
      </w:pPr>
      <w:rPr>
        <w:rFonts w:hint="default"/>
        <w:lang w:val="pt-PT" w:eastAsia="en-US" w:bidi="ar-SA"/>
      </w:rPr>
    </w:lvl>
    <w:lvl w:ilvl="4" w:tplc="C1708848">
      <w:numFmt w:val="bullet"/>
      <w:lvlText w:val="•"/>
      <w:lvlJc w:val="left"/>
      <w:pPr>
        <w:ind w:left="5482" w:hanging="360"/>
      </w:pPr>
      <w:rPr>
        <w:rFonts w:hint="default"/>
        <w:lang w:val="pt-PT" w:eastAsia="en-US" w:bidi="ar-SA"/>
      </w:rPr>
    </w:lvl>
    <w:lvl w:ilvl="5" w:tplc="A992BF00">
      <w:numFmt w:val="bullet"/>
      <w:lvlText w:val="•"/>
      <w:lvlJc w:val="left"/>
      <w:pPr>
        <w:ind w:left="6103" w:hanging="360"/>
      </w:pPr>
      <w:rPr>
        <w:rFonts w:hint="default"/>
        <w:lang w:val="pt-PT" w:eastAsia="en-US" w:bidi="ar-SA"/>
      </w:rPr>
    </w:lvl>
    <w:lvl w:ilvl="6" w:tplc="0F16097C">
      <w:numFmt w:val="bullet"/>
      <w:lvlText w:val="•"/>
      <w:lvlJc w:val="left"/>
      <w:pPr>
        <w:ind w:left="6723" w:hanging="360"/>
      </w:pPr>
      <w:rPr>
        <w:rFonts w:hint="default"/>
        <w:lang w:val="pt-PT" w:eastAsia="en-US" w:bidi="ar-SA"/>
      </w:rPr>
    </w:lvl>
    <w:lvl w:ilvl="7" w:tplc="43C42438">
      <w:numFmt w:val="bullet"/>
      <w:lvlText w:val="•"/>
      <w:lvlJc w:val="left"/>
      <w:pPr>
        <w:ind w:left="7344" w:hanging="360"/>
      </w:pPr>
      <w:rPr>
        <w:rFonts w:hint="default"/>
        <w:lang w:val="pt-PT" w:eastAsia="en-US" w:bidi="ar-SA"/>
      </w:rPr>
    </w:lvl>
    <w:lvl w:ilvl="8" w:tplc="F79E2FBE"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6E4E65D3"/>
    <w:multiLevelType w:val="multilevel"/>
    <w:tmpl w:val="768C5BE8"/>
    <w:lvl w:ilvl="0">
      <w:start w:val="1"/>
      <w:numFmt w:val="decimal"/>
      <w:lvlText w:val="%1."/>
      <w:lvlJc w:val="left"/>
      <w:pPr>
        <w:ind w:left="1011" w:hanging="236"/>
      </w:pPr>
      <w:rPr>
        <w:rFonts w:ascii="Arial" w:eastAsia="Arial" w:hAnsi="Arial" w:cs="Arial" w:hint="default"/>
        <w:b/>
        <w:bCs/>
        <w:w w:val="103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2" w:hanging="346"/>
      </w:pPr>
      <w:rPr>
        <w:rFonts w:ascii="Arial MT" w:eastAsia="Arial MT" w:hAnsi="Arial MT" w:cs="Arial MT" w:hint="default"/>
        <w:w w:val="103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24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8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3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7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2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1" w:hanging="346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9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2"/>
  </w:num>
  <w:num w:numId="11">
    <w:abstractNumId w:val="16"/>
  </w:num>
  <w:num w:numId="12">
    <w:abstractNumId w:val="10"/>
  </w:num>
  <w:num w:numId="13">
    <w:abstractNumId w:val="0"/>
  </w:num>
  <w:num w:numId="14">
    <w:abstractNumId w:val="1"/>
  </w:num>
  <w:num w:numId="15">
    <w:abstractNumId w:val="15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94"/>
    <w:rsid w:val="00014293"/>
    <w:rsid w:val="00015217"/>
    <w:rsid w:val="00016D7B"/>
    <w:rsid w:val="000470D7"/>
    <w:rsid w:val="00064EAF"/>
    <w:rsid w:val="00085A2F"/>
    <w:rsid w:val="000C30FE"/>
    <w:rsid w:val="000E16C3"/>
    <w:rsid w:val="000F393D"/>
    <w:rsid w:val="000F4592"/>
    <w:rsid w:val="001241F8"/>
    <w:rsid w:val="00130693"/>
    <w:rsid w:val="00132293"/>
    <w:rsid w:val="00147193"/>
    <w:rsid w:val="00150D7E"/>
    <w:rsid w:val="00153EAE"/>
    <w:rsid w:val="00183BB8"/>
    <w:rsid w:val="00191791"/>
    <w:rsid w:val="001E07CE"/>
    <w:rsid w:val="001E4F91"/>
    <w:rsid w:val="00203139"/>
    <w:rsid w:val="0022367E"/>
    <w:rsid w:val="00225354"/>
    <w:rsid w:val="00260A1D"/>
    <w:rsid w:val="00274C2C"/>
    <w:rsid w:val="002A0FA2"/>
    <w:rsid w:val="002E26CB"/>
    <w:rsid w:val="002E39F6"/>
    <w:rsid w:val="002F4626"/>
    <w:rsid w:val="003206C6"/>
    <w:rsid w:val="0032123F"/>
    <w:rsid w:val="003213FE"/>
    <w:rsid w:val="00327C90"/>
    <w:rsid w:val="003A03DC"/>
    <w:rsid w:val="003F3630"/>
    <w:rsid w:val="00434FDC"/>
    <w:rsid w:val="0046054D"/>
    <w:rsid w:val="00462C93"/>
    <w:rsid w:val="00466A99"/>
    <w:rsid w:val="00471488"/>
    <w:rsid w:val="00491ACD"/>
    <w:rsid w:val="00496C5C"/>
    <w:rsid w:val="004B251D"/>
    <w:rsid w:val="005048D4"/>
    <w:rsid w:val="005109D4"/>
    <w:rsid w:val="00530D03"/>
    <w:rsid w:val="005337EB"/>
    <w:rsid w:val="00536EBC"/>
    <w:rsid w:val="00561FAD"/>
    <w:rsid w:val="0056435C"/>
    <w:rsid w:val="005717D3"/>
    <w:rsid w:val="00595BD4"/>
    <w:rsid w:val="005E21E1"/>
    <w:rsid w:val="00657292"/>
    <w:rsid w:val="00694265"/>
    <w:rsid w:val="006C2260"/>
    <w:rsid w:val="006C57AE"/>
    <w:rsid w:val="006D5818"/>
    <w:rsid w:val="006F43DD"/>
    <w:rsid w:val="006F64ED"/>
    <w:rsid w:val="0071369B"/>
    <w:rsid w:val="007374BE"/>
    <w:rsid w:val="007459DA"/>
    <w:rsid w:val="00751930"/>
    <w:rsid w:val="0079135B"/>
    <w:rsid w:val="00792C38"/>
    <w:rsid w:val="007A5961"/>
    <w:rsid w:val="00812CEF"/>
    <w:rsid w:val="00815D7C"/>
    <w:rsid w:val="00840B4F"/>
    <w:rsid w:val="00842760"/>
    <w:rsid w:val="00844E86"/>
    <w:rsid w:val="00845C8A"/>
    <w:rsid w:val="00856A7C"/>
    <w:rsid w:val="0086783A"/>
    <w:rsid w:val="00882BDA"/>
    <w:rsid w:val="00894C90"/>
    <w:rsid w:val="008A1437"/>
    <w:rsid w:val="008F1E2B"/>
    <w:rsid w:val="008F30CC"/>
    <w:rsid w:val="00941F9D"/>
    <w:rsid w:val="00944A54"/>
    <w:rsid w:val="00961694"/>
    <w:rsid w:val="0097181C"/>
    <w:rsid w:val="00974C23"/>
    <w:rsid w:val="00976F9B"/>
    <w:rsid w:val="00980F7C"/>
    <w:rsid w:val="009872FA"/>
    <w:rsid w:val="009C6841"/>
    <w:rsid w:val="009E02EB"/>
    <w:rsid w:val="009F489F"/>
    <w:rsid w:val="00A20D67"/>
    <w:rsid w:val="00A5078C"/>
    <w:rsid w:val="00A53337"/>
    <w:rsid w:val="00A674F8"/>
    <w:rsid w:val="00A77F79"/>
    <w:rsid w:val="00AB6671"/>
    <w:rsid w:val="00AD6CEF"/>
    <w:rsid w:val="00B113C7"/>
    <w:rsid w:val="00B35AD1"/>
    <w:rsid w:val="00B422C7"/>
    <w:rsid w:val="00B42D38"/>
    <w:rsid w:val="00B62C6E"/>
    <w:rsid w:val="00BB4992"/>
    <w:rsid w:val="00BE2894"/>
    <w:rsid w:val="00BF5B6C"/>
    <w:rsid w:val="00C038F6"/>
    <w:rsid w:val="00C155D7"/>
    <w:rsid w:val="00C52954"/>
    <w:rsid w:val="00C72F58"/>
    <w:rsid w:val="00C9065A"/>
    <w:rsid w:val="00C912D6"/>
    <w:rsid w:val="00C971E8"/>
    <w:rsid w:val="00CA333C"/>
    <w:rsid w:val="00CB6EDC"/>
    <w:rsid w:val="00CC2F6D"/>
    <w:rsid w:val="00CC571B"/>
    <w:rsid w:val="00CF4290"/>
    <w:rsid w:val="00D00F1E"/>
    <w:rsid w:val="00D07252"/>
    <w:rsid w:val="00D12B7E"/>
    <w:rsid w:val="00D1688F"/>
    <w:rsid w:val="00D27456"/>
    <w:rsid w:val="00D87C35"/>
    <w:rsid w:val="00D87CFA"/>
    <w:rsid w:val="00DB7507"/>
    <w:rsid w:val="00DE1EF3"/>
    <w:rsid w:val="00E02BEB"/>
    <w:rsid w:val="00E15251"/>
    <w:rsid w:val="00E1610C"/>
    <w:rsid w:val="00E22B1B"/>
    <w:rsid w:val="00E356CE"/>
    <w:rsid w:val="00E65881"/>
    <w:rsid w:val="00E764E6"/>
    <w:rsid w:val="00EA3E37"/>
    <w:rsid w:val="00EB6BBF"/>
    <w:rsid w:val="00EC04B0"/>
    <w:rsid w:val="00EF5D8D"/>
    <w:rsid w:val="00EF68EB"/>
    <w:rsid w:val="00F06A2C"/>
    <w:rsid w:val="00F10960"/>
    <w:rsid w:val="00F21A4B"/>
    <w:rsid w:val="00F55831"/>
    <w:rsid w:val="00F56EB0"/>
    <w:rsid w:val="00FB5995"/>
    <w:rsid w:val="00FD4360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D58F17"/>
  <w15:docId w15:val="{39E254BF-2B5A-435F-84DA-FDC834D1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289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pt-PT"/>
    </w:rPr>
  </w:style>
  <w:style w:type="paragraph" w:styleId="Ttulo1">
    <w:name w:val="heading 1"/>
    <w:basedOn w:val="Normal"/>
    <w:link w:val="Ttulo1Char"/>
    <w:uiPriority w:val="1"/>
    <w:qFormat/>
    <w:rsid w:val="005109D4"/>
    <w:pPr>
      <w:ind w:left="390" w:hanging="269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8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E289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E2894"/>
    <w:rPr>
      <w:rFonts w:ascii="Caladea" w:eastAsia="Caladea" w:hAnsi="Caladea" w:cs="Calade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BE2894"/>
    <w:pPr>
      <w:ind w:left="263"/>
      <w:jc w:val="both"/>
    </w:pPr>
  </w:style>
  <w:style w:type="paragraph" w:customStyle="1" w:styleId="TableParagraph">
    <w:name w:val="Table Paragraph"/>
    <w:basedOn w:val="Normal"/>
    <w:uiPriority w:val="1"/>
    <w:qFormat/>
    <w:rsid w:val="00BE2894"/>
  </w:style>
  <w:style w:type="character" w:styleId="Refdecomentrio">
    <w:name w:val="annotation reference"/>
    <w:basedOn w:val="Fontepargpadro"/>
    <w:uiPriority w:val="99"/>
    <w:semiHidden/>
    <w:unhideWhenUsed/>
    <w:rsid w:val="00595B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5BD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5BD4"/>
    <w:rPr>
      <w:rFonts w:ascii="Caladea" w:eastAsia="Caladea" w:hAnsi="Caladea" w:cs="Calade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5B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5BD4"/>
    <w:rPr>
      <w:rFonts w:ascii="Caladea" w:eastAsia="Caladea" w:hAnsi="Caladea" w:cs="Calade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337"/>
    <w:rPr>
      <w:rFonts w:ascii="Segoe UI" w:eastAsia="Caladea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A59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5961"/>
    <w:rPr>
      <w:rFonts w:ascii="Caladea" w:eastAsia="Caladea" w:hAnsi="Caladea" w:cs="Calade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A59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5961"/>
    <w:rPr>
      <w:rFonts w:ascii="Caladea" w:eastAsia="Caladea" w:hAnsi="Caladea" w:cs="Caladea"/>
      <w:lang w:val="pt-PT"/>
    </w:rPr>
  </w:style>
  <w:style w:type="paragraph" w:styleId="SemEspaamento">
    <w:name w:val="No Spacing"/>
    <w:uiPriority w:val="1"/>
    <w:qFormat/>
    <w:rsid w:val="00C038F6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0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213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3213FE"/>
    <w:rPr>
      <w:color w:val="0000FF"/>
      <w:u w:val="single"/>
    </w:rPr>
  </w:style>
  <w:style w:type="paragraph" w:customStyle="1" w:styleId="Ttulo21">
    <w:name w:val="Título 21"/>
    <w:basedOn w:val="Normal"/>
    <w:uiPriority w:val="1"/>
    <w:qFormat/>
    <w:rsid w:val="008A1437"/>
    <w:pPr>
      <w:ind w:left="1011" w:hanging="236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1"/>
    <w:rsid w:val="005109D4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A382-6B7E-4670-89C3-22EE13FC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3012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2023-07-11T11:14:00Z</cp:lastPrinted>
  <dcterms:created xsi:type="dcterms:W3CDTF">2023-07-05T16:51:00Z</dcterms:created>
  <dcterms:modified xsi:type="dcterms:W3CDTF">2023-07-11T11:37:00Z</dcterms:modified>
</cp:coreProperties>
</file>